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B4" w:rsidRDefault="00B412B4" w:rsidP="004464AE">
      <w:pPr>
        <w:widowControl/>
        <w:shd w:val="clear" w:color="auto" w:fill="FFFFFF"/>
        <w:spacing w:beforeLines="50" w:afterLines="100"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  <w:r w:rsidRPr="004464AE"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  <w:t>人民日报首次权威定义习近平“四个全面”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人民网北京2月24日电 据“人民日报评论”公众号聊政事儿栏目，春节假期刚过，全国两会将至。在这样的时间节点上，人民日报推出几经打磨、多次沟通后形成的重磅系列评论员文章—论协调推进“四个全面”。明天将见报的第一篇，篇幅超过常规达到2000字，《新闻联播》头条摘播700余字，新华社播发通稿、各地党报同时刊发，可谓人民日报评论的最高规格、最强火力。可见其分量之重、意义之大，值得关注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“四个全面”—全面建成小康社会、全面深化改革、全面依法治国、全面从严治党，从去年12月在江苏调研时第一次提出后，在全国政协新年茶话会上、在党校省部级主要领导干部专题研讨班上、在中央政治局会议和集体学习中、在春节团拜会上……习近平一而再、再而三地不断强调，让“四个全面”成为备受关注的“新提法”。党报此时推出系列评论员文章，正是为了全面梳理、总结这一重要新概念，更深刻地认识“四个全面”背后的“简约不简单”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系列评论第一篇《引领民族复兴的战略布局》属于总论，接下来的四篇，是“四个全面”各写一篇。总论主要是对“四个全面”进行定义、评价和分析，可谓重中之重。要想理解中央治国理政的这一重点，还得从这篇权威的评论员文章入手。</w:t>
      </w:r>
    </w:p>
    <w:p w:rsidR="00B412B4" w:rsidRPr="008173F6" w:rsidRDefault="00B412B4" w:rsidP="008173F6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</w:pPr>
      <w:r w:rsidRPr="008173F6"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  <w:t>“四个全面”的本质</w:t>
      </w:r>
      <w:r w:rsidR="008173F6"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  <w:t>——</w:t>
      </w:r>
      <w:r w:rsidRPr="008173F6"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  <w:t>宏大的战略布局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“四个全面”，文章标题一词以蔽之，就是“战略布局”。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这个战略布局，蕴含了深刻的战略思想。从文章总结的四个“第一次”，可见一斑：第一次将全面建成小康社会，定位为“实现中华民族伟大复兴中国梦的关键一步”；第一次将全面深化改革的总目标，确定为“完善和发展中国特色社会主义制度、推进国家治理体系和治理能力现代化”；第一次将全面依法治国，论述为全面深化改革的“姊妹篇”，形成“鸟之两翼、车之双轮”；第一次为全面从严治党标定路径，要求“增强从严治党的系统性、预见性、创造性、实效性”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每一个“全面”，都是一整套结合实际、继往开来、勇于创新、独具特色的系统思想。四个“全面”加起来，相辅相成、相得益彰，是我们党治国理政方略与时俱进的新创造、马克思主义与中国实践相结合的新飞跃。</w:t>
      </w:r>
    </w:p>
    <w:p w:rsidR="00B412B4" w:rsidRPr="008173F6" w:rsidRDefault="00B412B4" w:rsidP="008173F6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</w:pPr>
      <w:r w:rsidRPr="008173F6"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  <w:t>“四个全面”的提出</w:t>
      </w:r>
      <w:r w:rsidR="008173F6"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  <w:t>——</w:t>
      </w:r>
      <w:r w:rsidRPr="008173F6"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  <w:t>主动的战略选择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回头看，治国理政的壶奥，在最初就已经呈现。这篇评论起笔，就罗列了十八大之后一个月中，习近平四次引人关注的活动—参观《复兴之路》展览、到广东考察工作、纪念“八二宪法”颁行、制定“八项规定”。这四次活动，无疑正对应着“四个全面”。可见，运筹帷幄，从履新之际就已开始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从十八大开始的两年多时间里，几次重大会议，正构成“四个全面”形成的路线图：十八大强调“全面建成小康社会”，三中全会部署“全面深化改革”，四中全会要求“全面依法治国”，教育实践活动总结大会宣示“全面从严治党”。到去年12月，“四个全面”的提法第一次公之于众，这一战略布局已然是“集其大成”。</w:t>
      </w:r>
    </w:p>
    <w:p w:rsidR="00B412B4" w:rsidRPr="008173F6" w:rsidRDefault="00B412B4" w:rsidP="008173F6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</w:pPr>
      <w:r w:rsidRPr="008173F6"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  <w:lastRenderedPageBreak/>
        <w:t>“四个全面”的意义</w:t>
      </w:r>
      <w:r w:rsidR="008173F6"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  <w:t>——</w:t>
      </w:r>
      <w:r w:rsidRPr="008173F6"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  <w:t>立足现实的战略抓手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“发展起来之后的问题，不比不发展时少”。“四个全面”，正是在中国发展起来之后，更加注重发展和治理系统性、整体性、协同性的必然选择。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这篇评论员文章指出，“四个全面”背后，是一以贯之的“问题导向”和“科学思维”，是高瞻远瞩的“全局视野”和“战略眼光”。并用四个短句总结了其意义—坚定中国自信、立足中国实际、总结中国经验、针对中国难题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而从现实看，“四个全面”正是治国理政的“总纲”。正如文章引用的习近平原话，四个全面“是从我国发展现实需要中得出来的，是从人民群众的热切期待中得出来的，是为推动解决我们面临的突出矛盾和问题提出来的”。从这个角度理解，四个全面，抓住改革发展稳定关键，统领中国发展总纲，确立了新形势下党和国家各项工作的战略方向、重点领域、主攻目标，是“坚持和发展中国特色社会主义道路、理论、制度的战略抓手”。</w:t>
      </w:r>
    </w:p>
    <w:p w:rsidR="00B412B4" w:rsidRPr="008173F6" w:rsidRDefault="00B412B4" w:rsidP="008173F6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</w:pPr>
      <w:r w:rsidRPr="008173F6"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  <w:t>“四个全面”的哲学</w:t>
      </w:r>
      <w:r w:rsidR="008173F6"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  <w:t>——</w:t>
      </w:r>
      <w:r w:rsidRPr="008173F6">
        <w:rPr>
          <w:rFonts w:ascii="楷体_GB2312" w:eastAsia="楷体_GB2312" w:hAnsi="Simsun" w:cs="宋体" w:hint="eastAsia"/>
          <w:b/>
          <w:color w:val="000000"/>
          <w:kern w:val="0"/>
          <w:sz w:val="28"/>
          <w:szCs w:val="28"/>
        </w:rPr>
        <w:t>辩证统一的战略思维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“四个全面”有着深厚的认识论、方法论基础，文章用习近平自己的一句话加以总结—“既要注重总体谋划，又要注重牵住‘牛鼻子’”。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这也决定了“四个全面”的内容，既有目标又有举措，既有全局又有重点。四者不是简单并列关系，而是有机联系、相互贯通的顶层设计。建成小康社会、焕发改革精神、增强法治观念、落实从严治党，“四个全面”的主线，勾绘出的是社会主义中国的未来图景。</w:t>
      </w:r>
    </w:p>
    <w:p w:rsidR="004464AE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而从人类发展的公约数来看，“四个全面”更有着普遍性的价值，文章是这么总结的：发展是时代的主题和世界各国的共同追求，改革是社会进步的动力和时代潮流，法治是国家治理体系和治理能力现代化的重要保障，从严治党是执政党加强自身建设的必然要求。所以说“四个全面”的提法，“兼顾中国特色和世界潮流，体现中国与世界的深刻互动，深化了对共产党执政规律、社会主义建设规律、人类社会发展规律的认识，是中国和中国人民阔步走向未来的关键抉择”。</w:t>
      </w:r>
    </w:p>
    <w:p w:rsidR="004464AE" w:rsidRPr="004464AE" w:rsidRDefault="004464AE" w:rsidP="004464AE">
      <w:pPr>
        <w:widowControl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br w:type="page"/>
      </w:r>
    </w:p>
    <w:p w:rsidR="00546450" w:rsidRDefault="00B412B4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  <w:r w:rsidRPr="004464AE"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  <w:lastRenderedPageBreak/>
        <w:t>引领民族复兴的战略布局</w:t>
      </w:r>
    </w:p>
    <w:p w:rsidR="00B412B4" w:rsidRDefault="008173F6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  <w:t>——</w:t>
      </w:r>
      <w:r w:rsidR="00B412B4" w:rsidRPr="004464AE"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  <w:t>一论协调推进“四个全面”</w:t>
      </w:r>
    </w:p>
    <w:p w:rsidR="00546450" w:rsidRPr="004464AE" w:rsidRDefault="00546450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再没有什么使命，比引领一个民族走向复兴更光荣；再没有什么事业，比团结十几亿人民共圆梦想更崇高。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这是一个崭新的起点。2012年11月，以习近平同志为总书记的党中央接过历史的接力棒，在新中国成立以来党和人民接续奋斗的基础上，继续在中国特色社会主义道路上谋划民族复兴的伟大事业，续写这无上的光荣。国家博物馆，《复兴之路》展览中思接千载，追寻中国梦。深圳莲花山，邓小平铜像前再展宏图，激荡改革潮。纪念“八二宪法”颁行，重申依宪治国、依法执政，塑造法治魂。力行八项规定，以上率下言出必果，坚守生命线……履新第一个月，起笔落墨之际，前进航标已然确立。两年多来，从党的十八大强调“全面建成小康社会”，到党的十八届三中全会部署“全面深化改革”，再到党的十八届四中全会要求“全面依法治国”、党的群众路线教育实践活动总结大会宣示“全面从严治党”，“四个全面”战略布局清晰展现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历史，从来都是在直面问题中展开其波澜壮阔的画卷。经济总量领先下的人均落后，先富起来之后的共富挑战，资源环境约束下的转变压力，创新能力与发展需求脱节，国内外安全风险叠加交织，治理现代化目标任重道远……习近平总书记坚持问题导向和科学思维，以当代中国共产党人的全局视野和战略眼光，坚定中国自信、立足中国实际、总结中国经验、针对中国难题，提出“四个全面”战略布局。</w:t>
      </w: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这“四个全面”，是从我国发展现实需要中得出来的，是从人民群众的热切期待中得出来的，是为推动解决我们面临的突出矛盾和问题提出来的，立足治国理政全局，抓住改革发展稳定关键，统领中国发展总纲，确立了新形势下党和国家各项工作的战略方向、重点领域、主攻目标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第一次将全面建成小康社会，定位为“实现中华民族伟大复兴中国梦的关键一步”；第一次将全面深化改革的总目标，确定为“完善和发展中国特色社会主义制度、推进国家治理体系和治理能力现代化”；第一次将全面依法治国，论述为全面深化改革的“姊妹篇”，形成“鸟之两翼、车之双轮”；第一次为全面从严治党标定路径，要求“增强从严治党的系统性、预见性、创造性、实效性”，锻造我们事业更加坚强的领导核心。每一个“全面”，都是一整套结合实际、继往开来、勇于创新、独具特色的系统思想，闪耀着辩证唯物主义和历史唯物主义的理论光辉。“四个全面”相辅相成、相互促进、相得益彰，是我们党治国理政方略与时俱进的新创造、马克思主义与中国实践相结合的新飞跃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马克思说：“理论在一个国家实现的程度，总是决定于理论满足这个国家的需要的程度。”“四个全面”战略思想和战略布局，正是中国“发展起来以后”，更加注重发展和治理系统性、整体性、协同性的必然选择。两年多来，统筹改革发展稳定，各项举措力度空前，经济发展进入新常态；推进依法治国、依法执政、依法行政，社会主义法治体系建设破局开篇，公平正义成为全面小康的重要着眼点；推</w:t>
      </w: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进治党治国治军，反腐倡廉纯洁队伍，正风肃纪凝聚人心；运筹内政外交国防，中国梦与亚太梦、世界梦同频共振……短短两年多时间，科学统筹、协调推进重大决策部署，让局面为之而变、气象为之而新、民心为之而振。事实充分证明，“四个全面”是坚持和发展中国特色社会主义道路、理论、制度的战略抓手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“既要注重总体谋划，又要注重牵住‘牛鼻子’”。2015年中央政治局第一次集体学习，习近平总书记对辩证唯物主义基本原理和方法论的阐述，也是对“四个全面”战略布局哲学基础的揭示。“四个全面”，既有目标又有举措，既有全局又有重点，每一个“全面”都具有重大战略意义。发展是时代的主题和世界各国的共同追求，改革是社会进步的动力和时代潮流，法治是国家治理体系和治理能力现代化的重要保障，从严治党是执政党加强自身建设的必然要求。四者不是简单并列关系，而是有机联系、相互贯通的顶层设计。建成小康社会、焕发改革精神、增强法治观念、落实从严治党，“四个全面”的主线，勾绘出的是社会主义中国的未来图景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很多时候，只有站在历史的峰峦之上，才能更清晰地洞察时代风云，更准确地把握前进方向。90多年来，从领导新民主主义革命、社会主义革命和建设，为当代中国一切发展进步奠定基础；到确定改革开放这一决定当代中国命运的关键一招，开辟中国特色社会主义广阔道路，几代共产党人接力探索的过程，如此艰辛，也如此壮阔。“四个全面”的关键就在于坚持中国道路、增创中国优势。这一战略布局，统一于民族复兴的伟大梦想，统一于中国特色社会主义伟大事业，统</w:t>
      </w: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一于党的建设新的伟大工程，统一于我们正在进行的具有许多新的历史特点的伟大斗争。它兼顾中国特色和世界潮流，体现中国与世界的深刻互动，深化了对共产党执政规律、社会主义建设规律、人类社会发展规律的认识，是中国和中国人民阔步走向未来的关键抉择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站在历史与未来的交汇点，更伟大的征程正在我们面前展开。谋小康之业、扬改革之帆、行法治之道、筑执政之基，这是一场艰苦的奋斗，也是一次豪迈的进军。行走在复兴之路上，中国的昨天，雄关漫道真如铁；中国的今天，人间正道是沧桑；中国的明天，直挂云帆济沧海。</w:t>
      </w:r>
    </w:p>
    <w:p w:rsidR="004464AE" w:rsidRPr="004464AE" w:rsidRDefault="004464AE" w:rsidP="004464AE">
      <w:pPr>
        <w:widowControl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br w:type="page"/>
      </w:r>
    </w:p>
    <w:p w:rsidR="004464AE" w:rsidRPr="004464AE" w:rsidRDefault="00B412B4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  <w:r w:rsidRPr="004464AE"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  <w:lastRenderedPageBreak/>
        <w:t>人民日报评论员：让全面小康激荡中国梦</w:t>
      </w:r>
    </w:p>
    <w:p w:rsidR="00B412B4" w:rsidRDefault="00B412B4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  <w:r w:rsidRPr="004464AE"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  <w:t>——二论协调推进“四个全面”</w:t>
      </w:r>
    </w:p>
    <w:p w:rsidR="00546450" w:rsidRPr="004464AE" w:rsidRDefault="00546450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梦想是最令人心动的旋律，又是最引人奋进的动力。人民的梦想是什么样子？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“更好的教育、更稳定的工作、更满意的收入、更可靠的社会保障、更高水平的医疗卫生服务、更舒适的居住条件、更优美的环境”“孩子们能成长得更好、工作得更好、生活得更好”，2012年11月15日，刚刚当选中共中央总书记的习近平，用朴实的语言，道出了人民心中的梦想，拨动了海内外中华儿女的心弦。这个梦想，是人民对民族复兴的美好憧憬，是全面小康的群众表达，是党的十八大描绘的全面小康蓝图的生动呈现。“人民对美好生活的向往，就是我们的奋斗目标”，习近平总书记的庄重承诺，展现的是我们党执政的宗旨信念和奋斗情怀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“中国已经进入全面建成小康社会的决定性阶段。实现这个目标是实现中华民族伟大复兴中国梦的关键一步。”习近平总书记第一次把全面小康放在中国梦的大格局中，把全面小康目标升华成民族复兴的重要里程碑。今天的神州大地上，全面小康与中国梦相互激荡成人民生活的幸福图景，凝聚为全社会的“最大公约数”，在中国梦的交响曲中增添了更优美的旋律，成为中国共产党带领全国各族人民共同奋斗的时代主题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然而，全面小康怎样建成？难点如何破解？这不仅关系全面小康的实现，更关系中国梦的奠基，是推进当代中国发展进步必须回答的重大课题。两年多来，习近平总书记足迹遍及甘肃、湖北、湖南、内蒙古、新疆、福建、江苏、云南等20多个省区市，念兹在兹的是亿万人民的小康生活，奔波谋划的是当代中国的发展大计。总书记提出的一系列新思想、新论断、新要求，准确把握当代中国实际，精准聚焦全面小康难点，科学回答了全面建成小康社会面临的诸多重大问题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全面小康，核心就在全面。这个“全面”，体现在覆盖的人群是全面的。它是不分地域的全面小康，是不让一个人掉队的全面小康。踏访河北阜平“看真贫”，给独龙族乡亲们回信希望“加快脱贫致富步伐”，延安座谈“革命老区脱贫致富”，从就任总书记之初到羊年春节之际，习近平总书记一再强调，“最艰巨最繁重的任务在农村、特别是在贫困地区”“小康不小康，关键看老乡”。“一个民族都不能少”“不能丢了农村这一头”“决不能让一个苏区老区掉队”……这一系列论断，充分体现了把13亿多人全部带入全面小康的坚定决心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这个“全面”，也体现在涉及的领域是全面的。我们要建成的全面小康，是“干部清正、政府清廉、政治清明”“找到全社会意愿和要求的最大公约数”的全面小康，是“破除城乡二元结构，建设农民幸福生活的美好家园”的全面小康，是“国家物质力量和精神力量都增强，全国各族人民物质生活和精神生活都改善”的全面小康，是“让人民群众在每一个司法案件中都感受到公平正义”的全面小康，是“望</w:t>
      </w: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得见山、看得见水、记得住乡愁”的全面小康，是“以改革创新精神开拓国防和军队建设新局面”“为实现中国梦提供坚强力量支撑”的全面小康……方方面面，着眼的是发展中国特色社会主义事业五位一体总体布局。民主权利如何保障？贫困洼地如何弭平？三农难点如何攻克？文化挑战如何应对？生态瓶颈如何突破？解决这些问题的过程，就是补齐发展短板的过程，就是提升小康水平线的过程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全面建成小康社会，从根本上说是发展问题。在发展进入新阶段、经济进入新常态的今天，习近平总书记关于全面建成小康社会的论述，抓住发展中存在的突出矛盾，瞄准的是经济、社会和人的素质的全面提升。发展是当今世界潮流，发展是当今中国主题。无论是“工业化、信息化、城镇化、农业现代化同步发展”，还是“坚持发展是硬道理的战略思想”，全面建成小康社会的战略目标，体现的正是中国特色社会主义的根本属性和必然要求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小康，这个中国人千百年来的梦想，今天已经被中国共产党人赋予了更深刻的内涵。在“四个全面”战略布局中，全面建成小康社会是处于引领地位的战略目标。然而，要把一个人口比欧盟、美国、日本加起来还多的大国带入全面小康，这是人类历史上从未有过的伟大壮举，不可能一蹴而就。只有全面深化改革，破除利益藩篱，实现全面小康才有动力；只有全面依法治国，建立规则秩序、推进公平正义，实现全面小康才有保障；只有全面从严治党，锻造领导核心、提供政治支撑，实现全面小康才有保证。以全面深化改革破解民族复兴进程中的深层次矛盾问题，以全面依法治国确保现代化建设有序进行，以</w:t>
      </w: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全面从严治党巩固党的执政基础和群众基础，才能绘就全面小康的宏图。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新的征程正在展开。小康这个穿越无数苦难与辉煌岁月的执着梦想，已经触手可及。历史的接力棒传到我们手中，前无古人的伟大事业将由我们亲手完成。“继续发扬筚路蓝缕、以启山林那么一种精神，继续保持空谈误国、实干兴邦那么一种警醒”，我们就一定能“把人民的期待变成我们的行动，把人民的希望变成生活的现实”。</w:t>
      </w:r>
    </w:p>
    <w:p w:rsidR="004464AE" w:rsidRPr="004464AE" w:rsidRDefault="004464AE" w:rsidP="004464AE">
      <w:pPr>
        <w:widowControl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br w:type="page"/>
      </w:r>
    </w:p>
    <w:p w:rsidR="00B412B4" w:rsidRPr="004464AE" w:rsidRDefault="00B412B4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  <w:r w:rsidRPr="004464AE"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  <w:lastRenderedPageBreak/>
        <w:t>人民日报评论员：改革让中国道路越走越宽广</w:t>
      </w:r>
    </w:p>
    <w:p w:rsidR="00B412B4" w:rsidRDefault="00B412B4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  <w:r w:rsidRPr="004464AE"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  <w:t>——三论协调推进“四个全面”</w:t>
      </w:r>
    </w:p>
    <w:p w:rsidR="00546450" w:rsidRPr="004464AE" w:rsidRDefault="00546450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新华网北京2月26日电 历史是过去的现实，现实是未来的历史。以党的十一届三中全会为标志，波澜壮阔的改革开放至今已经走过30多年历程；从现在起到新中国成立100年时建成富强民主文明和谐的社会主义现代化国家，算来大约也是30多年。站在这样的历史节点，改革将如何拓展中国道路，我们又该怎样激发改革动力？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“改革开放是决定当代中国命运的关键一招，也是决定实现‘两个一百年’奋斗目标、实现中华民族伟大复兴的关键一招。”从履新不到一个月就去“得风气之先”的广东考察，宣示“改革不停顿、开放不止步”；到党的十八届三中全会以全面深化改革为主题，擘画改革新蓝图、吹响改革集结号，党的十八大以来，以习近平同志为总书记的党中央站在全局和历史的高度，明确了全面深化改革的战略布局，实现了改革理论和政策的一系列重大突破，形成了全面深化改革的重要战略思想。如果说，改革开放是当代中国最鲜明的特色，以更大的政治勇气和智慧推进改革，用全局观念和系统思维谋划改革，就是党的十八大以来深化改革最鲜明的特征。党的改革方略步入一个全新高度，中国改革开放进入了一个全新境界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论方向，“改革开放是有方向、有立场、有原则的”，是“不断推动社会主义制度自我完善和发展，而不是对社会主义制度改弦易辙”；论目标，要“完善和发展中国特色社会主义制度、推进国家治</w:t>
      </w: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理体系和治理能力现代化”；论思路，要坚持“战略思维、辩证思维、法治思维、系统思维、底线思维和创新思维”；说关系，要处理好“解放思想和实事求是的关系、整体推进和重点突破的关系、顶层设计和摸着石头过河的关系、胆子要大和步子要稳的关系、改革发展稳定的关系”；讲落实，要“正确推进改革、准确推进改革、有序推进改革、协调推进改革”……干净利索的思路，逻辑缜密的阐述，体大思精的布局，习近平总书记全面深化改革的思想，让中国新一轮改革方向明确、路径清晰。在被视为“全面深化改革元年”的2014年，改革呈现加快推进之势，中央全面深化改革领导小组确定的80个重点改革任务基本完成，中央有关部门还完成了108项改革任务，共出台370条改革举措……数量之多、频率之高、力度之大，前所未有。全面深化改革的部署，正化为新一轮改革声势夺人的大潮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不谋全局者，不足谋一域。梳理习近平总书记关于全面深化改革的一系列重要论述，根本在“改革”，关键在“深化”，重点在“全面”。体现在认识论上，就是坚持系统思维，强调不能以偏概全、不能片面理解。比如，全面深化改革的总目标，“完善和发展中国特色社会主义制度”与“推进国家治理体系和治理能力现代化”是一个有机整体，不能顾此失彼、断章取义。比如，既要讲“市场的决定性作用”，也要讲“更好发挥政府作用”；既要讲如何分好“蛋糕”，也要讲如何做大“蛋糕”。归根到底，全面深化改革是立足国家整体利益、根本利益、长远利益进行部署的，对党和人民事业有利的，对最</w:t>
      </w: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广大人民有利的，对实现党和国家兴旺发达、长治久安有利的，该改的就要坚定不移改。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“改革开放是一个系统工程，必须坚持全面改革，在各项改革协同配合中推进。”体现在方法论上，就是要“审大小而图之，酌缓急而布之，连上下而通之，衡内外而施之”，充分考虑各项改革举措之间的关联性、耦合性，努力做到眼前和长远相统筹、全局和局部相配套、渐进和突破相衔接，协调各方利益关系，最大限度减少阻力。同时，也要立足全局抓大事，善于抓住“牛鼻子”，以重要领域和关键环节作为突破口，在牵一发而动全身的关键点上集中发力，使各项改革举措在政策取向上相互配合、在实施过程中相互促进、在实际成效上相得益彰，在国家治理体系和治理能力现代化上形成总体效应、取得总体效果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茫茫九脉流中国，纵横当有凌云笔。改革开放30多年来，中国改革循着从易到难、从局部到全局、从增量到存量的顺序展开。今天的改革，遇到的困难就像一筐螃蟹，抓起一个又牵起另一个，必须全面启动；涉及的利益关系错综复杂、环环相扣，需要顶层设计。与过去相比，今天的改革既呼唤坚定果敢的行动、百折不回的信念，也呼唤全面系统的认识论、攻坚克难的方法论。习近平总书记关于改革的一系列重要论断，有“冲破思想观念障碍，突破利益固化藩篱”的勇气，有“敢于啃硬骨头，敢于涉险滩”的决心，有“改革开放只有进行时没有完成时”的坚韧，有“没有比人更高的山，没有比脚更长的路”的气魄，针对的是当今中国的基本国情和时代特点，直面的是改</w:t>
      </w: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革深水区攻坚期的特殊阶段，回应的是中国特色社会主义道路的新要求，彰显了当代共产党人执着的改革品格、鲜明的改革气质、奋发的改革精神。今天的改革，不只为了应对挑战，更是为了把握机遇；不只为了短期目标，更是为了图之长远；不只是时代要求，更是历史责任。全面深化改革要塑造的，是一个更有实力引领时代的社会主义中国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在“四个全面”战略布局下审视，改革既是驱动力，也是凝聚力；既是方法路径，也是精神内核。对于全面建成小康社会，改革是贯穿始终的不变逻辑，也是实现这一宏伟目标的具体历史实践。对于全面依法治国，改革是齐头并进的姊妹篇，全面深化改革需要法治保障，全面依法治国也需要深化改革。对于全面从严治党，改革是党自我净化、自我完善、自我革新、自我提高的根本途径，党的领导则是实现改革发展目标的根本保证。把全面深化改革放在“四个全面”中去定位，放在历史和现实的坐标中去把握，我们才能深刻理解为何新一轮改革要在各个领域统筹推进，为何全面深化改革是推动发展的强大动力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实践发展永无止境，解放思想永无止境，改革开放永无止境。“现在我们干的是中国几千年来从未干过的事。这场改革不仅影响中国，而且会影响世界”。回望改革历程，话音犹在耳畔。在千帆竞发的时代洪流中，认真落实全面深化改革的战略布局，最大范围凝聚改革力量，最大程度增强改革信心，我们将再次向世界宣示：中国共产党人</w:t>
      </w: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的激情和梦想长存、决心和勇气仍在，全面深化改革必将不断拓展中国特色社会主义道路，成为实现中国梦的不竭动力。</w:t>
      </w:r>
    </w:p>
    <w:p w:rsidR="004464AE" w:rsidRPr="004464AE" w:rsidRDefault="004464AE" w:rsidP="004464AE">
      <w:pPr>
        <w:widowControl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br w:type="page"/>
      </w:r>
    </w:p>
    <w:p w:rsidR="00B412B4" w:rsidRPr="004464AE" w:rsidRDefault="00B412B4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  <w:r w:rsidRPr="004464AE"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  <w:lastRenderedPageBreak/>
        <w:t>人民日报评论员：法治让国家治理迈向新境界</w:t>
      </w:r>
    </w:p>
    <w:p w:rsidR="00B412B4" w:rsidRDefault="00B412B4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  <w:r w:rsidRPr="004464AE"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  <w:t>——四论协调推进“四个全面”</w:t>
      </w:r>
    </w:p>
    <w:p w:rsidR="00546450" w:rsidRPr="004464AE" w:rsidRDefault="00546450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多少年来，在人们心目中，改革，就是解放思想敢于突破陈规，就是放开手脚打破条条框框。正因如此，“凡属重大改革都要于法有据”“确保在法治轨道上推进改革”，当习近平总书记在全面深化改革领导小组会议上为改革划定“法治边界”时，给世界留下的印象极其深刻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党的十八大以来，在以习近平同志为总书记的党中央治国理政的决策中，在推进全面建成小康社会的进程中，全面深化改革与全面依法治国，被视为“鸟之两翼”“车之双轮”，成为上下贯通的“姊妹篇”，推动我们的事业滚滚向前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循此回望，一条治国理政的主线，清晰可见。2012年12月，履新不到一个月，习近平总书记在首都各界纪念现行宪法公布施行30周年大会上庄严宣示，“依法治国，首先是依宪治国；依法执政，关键是依宪执政”。2013年3月，刚刚当选国家主席，习近平向全国人民郑重宣誓，“我将忠实履行宪法赋予的职责”。两个场景，一种态度：尊重法律、厉行法治，是必须把握好的施政之要。基于30多年的法治实践，经过两年多的法治探索，党的十八届四中全会集理论和实践之大成，绘就全面依法治国新蓝图，为法治中国建设标定新的里程碑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全面依法治国，对于中国这样一个有数千年人治传统的国家来说，无疑是国家治理领域一场广泛而深刻的革命。昭告“没有法律之外的绝对权力”，彰显法治权威；强调“政府职能转变到哪一步，法治建设就要跟进到哪一步”，发挥法治力量；告诫“让人民群众在每一个司法案件中都感受到公平正义”，完善法治实践；要求“领导干部要做尊法学法守法用法的模范”，塑造法治信仰……习近平总书记提出全面依法治国，开阔了法治的格局、丰富了法治的内涵、拓展了法治的外延，让全面依法治国成为治国理政思想重要组成部分，助推社会主义现代化建设走向新境界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将全面依法治国确立为重大战略布局的一环，标志着依法治国按下“快进键”、进入“快车道”。党的领导、人民当家作主、依法治国有机统一，依法治国和以德治国相结合等，从顶层设计的角度，回答法治统一性的问题；“五大法治体系”“三个共同推进”“三个一体建设”，从国家治理的角度，回答法治协调性的问题；“科学立法、严格执法、公正司法、全民守法”，从参与主体的角度，回答法治系统性的问题。特别是回答了党的领导与依法治国关系这一根本问题，既明确中国共产党是中国特色社会主义事业的领导核心，处在总揽全局、协调各方的地位，也强调社会主义法治必须坚持党的领导，党的领导必须依靠社会主义法治。对法治认识的不断深化，正是执政党在现代化进程中的自我超越、自我提升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把全面依法治国放到当前中国发展的棋局中，才能体会这一战略部署的重大现实意义。党的十八大以来，改革发展稳定、内政外交国</w:t>
      </w: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防、治党治国治军，无不以法治为框架、用法治作支撑、由法治来贯穿。从简政放权不断深入，到民生事业逐渐完善；从经济改革大刀阔斧，到党的建设抓铁有痕，法治都提供了制度保障。如果把治国比喻成一本大书，那么法治就是大纲，纲立文顺、纲举目张。治理体系中，法治体系成为关键一环；治理能力中，依法治国成为重要内容，法治的引领和规范，确保我国社会在深刻变革中既生机勃勃又井然有序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在更大的坐标系中审视，一个鲜明的感受是，无论是在改革开放30多年历程中，还是在中国现代化百年征途上，或是世界社会主义几百年演进中，全面依法治国的战略举措，都标志着一个全新的探索。将依法治国提升到“为子孙万代计，为长远发展谋”的高度，将目标设定为“建设中国特色社会主义法治体系，建设社会主义法治国家”，全面依法治国的战略部署，立足点是坚持中国道路、完善中国制度。作为治国重器，全面依法治国书写的是法治史的新篇章，开启的是中国特色社会主义的新征程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在“四个全面”中，全面依法治国这一战略举措，与全面深化改革、全面从严治党相辅相成，共同为全面建成小康社会这一战略目标提供基本动力、基本保障、基本支撑。法治是框架和轨道，也是理念和方法。重大改革需要于法有据，改革成果需要法治固化，全面依法治国为全面深化改革提供稳定性、规范性；依法治国首先要依规治党，依规治党才能依法治国，全面依法治国与全面从严治党本质一致、辩证统一。没有全面依法治国，国家生活和社会生活就不能有序运行，就难以实现社会和谐稳定；没有全面依法治国，我们就治不好国、理</w:t>
      </w: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不好政。在法治确定为党治国理政基本方式的今天，全面依法治国必须抓住领导干部这个关键少数。只有如习近平总书记所要求的，全社会都尊法学法守法用法，把法治思维、法治方式贯彻到治国理政的全过程、落实到改革发展的大棋局，法治才能成为中国前进的坚强保障，从而实现经济发展、政治清明、文化昌盛、社会公正、生态良好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“法者，治之端也。”要跳出历史周期律、实现长期执政，要走好中国道路、实现长治久安，就必须落实好全面依法治国的战略部署。沿着社会主义法治道路建设法治中国，我们一定能在“四个全面”相互激荡的伟大进程中，绘就民族复兴的宏伟蓝图。</w:t>
      </w:r>
    </w:p>
    <w:p w:rsidR="004464AE" w:rsidRPr="004464AE" w:rsidRDefault="004464AE" w:rsidP="004464AE">
      <w:pPr>
        <w:widowControl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br w:type="page"/>
      </w:r>
    </w:p>
    <w:p w:rsidR="00B412B4" w:rsidRPr="004464AE" w:rsidRDefault="00B412B4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  <w:r w:rsidRPr="004464AE"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  <w:lastRenderedPageBreak/>
        <w:t>人民日报评论员：从严治党锻造坚强领导核心</w:t>
      </w:r>
    </w:p>
    <w:p w:rsidR="00B412B4" w:rsidRDefault="00B412B4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  <w:r w:rsidRPr="004464AE"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  <w:t>——五论协调推进“四个全面”</w:t>
      </w:r>
    </w:p>
    <w:p w:rsidR="00546450" w:rsidRPr="004464AE" w:rsidRDefault="00546450" w:rsidP="00546450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010101"/>
          <w:kern w:val="36"/>
          <w:sz w:val="32"/>
          <w:szCs w:val="32"/>
        </w:rPr>
      </w:pP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“8000多万中国共产党党员与13亿中国人民一起……凝聚成13亿的中国力量”，当热播宣传片《中国共产党与你一起在路上》以变幻的场景呈现一个古老而又朝气蓬勃的中国，人们在光影交错的时空激荡中深切感受到，“中华号”巨轮行稳致远，需要从容驾驭的领航者；中国现代化列车驰向远方，需要强劲有力的火车头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这是一组每每读来让人心生感慨的数据。国家统计局在21个省区市开展的民意调查显示，87.3％的群众认为不正之风和腐败问题与以往相比有好转，77.1％的群众认为查处领导干部违纪违法案件有力度。这是全面从严治党形势下正风肃纪的可观实绩，是党的建设进程中从严从实的初步战果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“打铁还需自身硬”“我们的责任，就是同全党同志一道，坚持党要管党、从严治党，切实解决自身存在的突出问题”，习近平总书记在上任伊始的中外记者见面会上，将对民族的责任、对人民的责任、对党的责任，落脚到从严治党、使党始终成为坚强领导核心上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党的十八大闭幕不到一个月，中央就制定出台八项规定，发出正风肃纪、从严治党的强烈信号，全党全社会为之一振。“开弓没有回头箭”，两年多来，从坚持不懈反“四风”，上紧作风建设发条，到坚持“老虎”“苍蝇”一起打，深入推进反腐倡廉建设；从深入开展党的群众路线教育实践活动，使广大党员干部受到猛击一掌的警醒，</w:t>
      </w: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到从严管理干部，完善党的建设制度、党内法规体系，全方位、高标准的管党治党举措，刷新了党风政风，深得党心民心，写下了党的建设新篇章，开创了全面从严治党的新局面。在继承优良传统、总结实践经验的基础上，习近平总书记在我们党90多年历史上首次提出“全面从严治党”，既是时代发展的必然趋势，也是伟大事业和伟大工程的必然要求，具有重大现实意义和深远历史意义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中国共产党与中华民族的前途命运，构成了当代中国最为关键的“命运共同体”。“既然党和国家前途命运交给了我们，就要担当起这个责任”。正是基于“腐败问题越演越烈，最终必然会亡党亡国”的忧患意识，习近平总书记多次重申“党的作风关系人心向背，关系党的生死存亡”，号召全党及时解决影响党的创造力、凝聚力、战斗力的问题，认真医治损害党的先进性和纯洁性的病症，坚决祛除滋生在党的健康肌体上的毒瘤，在理论和实践上不断开创全面从严治党的新境界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党的十八大以来，以中央八项规定为肇始，以作风建设为突破口，以党的群众路线教育实践活动为抓手，以反腐倡廉为动力，全面从严治党的战略思想在实践中不断成熟。全面从严治党，核心问题是始终保持党同人民群众的血肉联系，始终保持党的先进性和纯洁性，重点是从严治吏、正风反腐、严明党纪，目标是增强自我净化、自我完善、自我革新、自我提高能力，确保党始终成为中国特色社会主义事业的坚强领导核心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这是党的建设规律的新探索。焦裕禄纪念馆的深情驻足，民主生活会上的以心换心，中央纪委全会上的谆谆告诫，群众路线教育实践活动中的亲力亲为……习近平总书记等中央领导同志的身体力行，全党同志的积极参与，不断诠释着“全面从严治党”的丰富内涵。“全面”是基础，它是思想建党和制度治党的紧密结合，既要靠教育也要靠制度，一柔一刚，同向发力；它是建章立制和执行落实的有机统一，既把权力关进制度的笼子里，又落实主体责任和监督责任，强化守纪律、重申守规矩；它是自上而下和自下而上的双向互动，既要领导带头、以上率下，又要层层传导压力，全党动手、全党参与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党要管党，才能管好党；从严治党，才能治好党。从严治党，关键在治、要害在严。全面从严治党，意味着党的建设要在“严”字上铆足力气、下足功夫。思想上要把好“总开关”，作风建设要以“钉钉子精神”一抓到底，制度落实强调“抓铁有痕、踏石留印”，反腐败斗争强调“不定指标、上不封顶，凡腐必反，除恶务尽”……教育要严、标准要严、执纪要严、惩治要严、制度要严，“严”是贯穿始终的主线。对我们这样一个大党大国来说，从严治党更有其自身规律。全面从严治党，体现了治标和治本的统筹兼顾、自律和他律的双管齐下。这一党建战略思想，开创了党建新格局，表明我们党对新形势下党建规律、治国理政规律有了新探索、新认识、新创见。</w:t>
      </w:r>
    </w:p>
    <w:p w:rsidR="00B412B4" w:rsidRPr="004464AE" w:rsidRDefault="00B412B4" w:rsidP="004464A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“大盘取厚势，官子有妙手。”在“四个全面”战略布局中，全面从严治党体现了伟大事业与伟大工程的统一，体现了党的建设与治国理政的统一。我们国家和民族的发展必须有一个主轴，中华民族走</w:t>
      </w: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lastRenderedPageBreak/>
        <w:t>向繁荣、富强和文明，必须有一个坚强的领导核心，这个领导核心无可替代，就是执政的中国共产党。协调推进“四个全面”，最根本的是坚持党的领导不动摇。党的领导是“四个全面”之魂、战略中军帐之帅。全面从严治党，锻造坚强领导核心，就能为协调推进“四个全面”提供方向指引，防止在大的问题上出现颠覆性错误；就能不断加强和改善党的领导，使党始终成为全国人民的主心骨，为协调推进“四个全面”提供政治保证，为实现“两个一百年”奋斗目标凝聚共识、凝聚力量。</w:t>
      </w:r>
    </w:p>
    <w:p w:rsidR="00B412B4" w:rsidRPr="004464AE" w:rsidRDefault="00B412B4" w:rsidP="008173F6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楷体_GB2312" w:eastAsia="楷体_GB2312" w:hint="eastAsia"/>
          <w:sz w:val="28"/>
          <w:szCs w:val="28"/>
        </w:rPr>
      </w:pPr>
      <w:r w:rsidRPr="004464AE">
        <w:rPr>
          <w:rFonts w:ascii="楷体_GB2312" w:eastAsia="楷体_GB2312" w:hAnsi="Simsun" w:cs="宋体" w:hint="eastAsia"/>
          <w:color w:val="000000"/>
          <w:kern w:val="0"/>
          <w:sz w:val="28"/>
          <w:szCs w:val="28"/>
        </w:rPr>
        <w:t>“天下将兴，其积必有源。”我们比历史上任何时期都更接近中华民族伟大复兴的目标。从苦难到辉煌，从贫弱走向复兴，一代又一代中国共产党人把民族复兴推进到今天这样的境界，我们这一代中国共产党人的历史责任，就是要坚持不懈全面从严治党，通过持之以恒的努力，使党始终成为中国特色社会主义事业的坚强领导核心，为实现中华民族伟大复兴的中国梦提供最坚强的政治保证。</w:t>
      </w:r>
    </w:p>
    <w:sectPr w:rsidR="00B412B4" w:rsidRPr="004464AE" w:rsidSect="008173F6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FCF" w:rsidRDefault="007B1FCF" w:rsidP="00B412B4">
      <w:r>
        <w:separator/>
      </w:r>
    </w:p>
  </w:endnote>
  <w:endnote w:type="continuationSeparator" w:id="1">
    <w:p w:rsidR="007B1FCF" w:rsidRDefault="007B1FCF" w:rsidP="00B41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316531"/>
      <w:docPartObj>
        <w:docPartGallery w:val="Page Numbers (Bottom of Page)"/>
        <w:docPartUnique/>
      </w:docPartObj>
    </w:sdtPr>
    <w:sdtContent>
      <w:p w:rsidR="00B412B4" w:rsidRDefault="004C52E5">
        <w:pPr>
          <w:pStyle w:val="a7"/>
          <w:jc w:val="center"/>
        </w:pPr>
        <w:r>
          <w:fldChar w:fldCharType="begin"/>
        </w:r>
        <w:r w:rsidR="00B412B4">
          <w:instrText>PAGE   \* MERGEFORMAT</w:instrText>
        </w:r>
        <w:r>
          <w:fldChar w:fldCharType="separate"/>
        </w:r>
        <w:r w:rsidR="008173F6" w:rsidRPr="008173F6">
          <w:rPr>
            <w:noProof/>
            <w:lang w:val="zh-CN"/>
          </w:rPr>
          <w:t>25</w:t>
        </w:r>
        <w:r>
          <w:fldChar w:fldCharType="end"/>
        </w:r>
      </w:p>
    </w:sdtContent>
  </w:sdt>
  <w:p w:rsidR="00B412B4" w:rsidRDefault="00B412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FCF" w:rsidRDefault="007B1FCF" w:rsidP="00B412B4">
      <w:r>
        <w:separator/>
      </w:r>
    </w:p>
  </w:footnote>
  <w:footnote w:type="continuationSeparator" w:id="1">
    <w:p w:rsidR="007B1FCF" w:rsidRDefault="007B1FCF" w:rsidP="00B41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952"/>
    <w:rsid w:val="004009EE"/>
    <w:rsid w:val="004464AE"/>
    <w:rsid w:val="004C52E5"/>
    <w:rsid w:val="00546450"/>
    <w:rsid w:val="005C5E93"/>
    <w:rsid w:val="007B1FCF"/>
    <w:rsid w:val="008173F6"/>
    <w:rsid w:val="0092279A"/>
    <w:rsid w:val="00B412B4"/>
    <w:rsid w:val="00F8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E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412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412B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412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12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412B4"/>
    <w:rPr>
      <w:b/>
      <w:bCs/>
    </w:rPr>
  </w:style>
  <w:style w:type="character" w:customStyle="1" w:styleId="apple-converted-space">
    <w:name w:val="apple-converted-space"/>
    <w:basedOn w:val="a0"/>
    <w:rsid w:val="00B412B4"/>
  </w:style>
  <w:style w:type="paragraph" w:styleId="a6">
    <w:name w:val="header"/>
    <w:basedOn w:val="a"/>
    <w:link w:val="Char"/>
    <w:uiPriority w:val="99"/>
    <w:unhideWhenUsed/>
    <w:rsid w:val="00B41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412B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41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412B4"/>
    <w:rPr>
      <w:sz w:val="18"/>
      <w:szCs w:val="18"/>
    </w:rPr>
  </w:style>
  <w:style w:type="paragraph" w:styleId="a8">
    <w:name w:val="Document Map"/>
    <w:basedOn w:val="a"/>
    <w:link w:val="Char1"/>
    <w:uiPriority w:val="99"/>
    <w:semiHidden/>
    <w:unhideWhenUsed/>
    <w:rsid w:val="008173F6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8173F6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412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412B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412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12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412B4"/>
    <w:rPr>
      <w:b/>
      <w:bCs/>
    </w:rPr>
  </w:style>
  <w:style w:type="character" w:customStyle="1" w:styleId="apple-converted-space">
    <w:name w:val="apple-converted-space"/>
    <w:basedOn w:val="a0"/>
    <w:rsid w:val="00B412B4"/>
  </w:style>
  <w:style w:type="paragraph" w:styleId="a6">
    <w:name w:val="header"/>
    <w:basedOn w:val="a"/>
    <w:link w:val="Char"/>
    <w:uiPriority w:val="99"/>
    <w:unhideWhenUsed/>
    <w:rsid w:val="00B41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412B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41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412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1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5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3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47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917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66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9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6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5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62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72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595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99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0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79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24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3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873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1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25</Pages>
  <Words>1897</Words>
  <Characters>10819</Characters>
  <Application>Microsoft Office Word</Application>
  <DocSecurity>0</DocSecurity>
  <Lines>90</Lines>
  <Paragraphs>25</Paragraphs>
  <ScaleCrop>false</ScaleCrop>
  <Company/>
  <LinksUpToDate>false</LinksUpToDate>
  <CharactersWithSpaces>12691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</dc:creator>
  <cp:lastModifiedBy>pujunlin</cp:lastModifiedBy>
  <cp:revision>5</cp:revision>
  <dcterms:created xsi:type="dcterms:W3CDTF">2015-03-30T07:13:00Z</dcterms:created>
  <dcterms:modified xsi:type="dcterms:W3CDTF">2015-03-31T00:57:00Z</dcterms:modified>
</cp:coreProperties>
</file>