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D97" w:rsidRPr="003A4D97" w:rsidRDefault="003A4D97" w:rsidP="003A4D97">
      <w:pPr>
        <w:widowControl/>
        <w:shd w:val="clear" w:color="auto" w:fill="FFFFFF"/>
        <w:wordWrap w:val="0"/>
        <w:adjustRightInd w:val="0"/>
        <w:snapToGrid w:val="0"/>
        <w:spacing w:line="360" w:lineRule="auto"/>
        <w:jc w:val="center"/>
        <w:rPr>
          <w:rFonts w:ascii="宋体" w:eastAsia="宋体" w:hAnsi="宋体" w:cs="Arial"/>
          <w:kern w:val="0"/>
          <w:sz w:val="24"/>
          <w:szCs w:val="24"/>
        </w:rPr>
      </w:pPr>
      <w:r w:rsidRPr="003A4D97">
        <w:rPr>
          <w:rFonts w:ascii="方正小标宋简体" w:eastAsia="方正小标宋简体" w:hAnsi="宋体" w:cs="Arial" w:hint="eastAsia"/>
          <w:kern w:val="0"/>
          <w:sz w:val="44"/>
          <w:szCs w:val="44"/>
        </w:rPr>
        <w:t>关于做好“两学一做”学习教育整改落实工作的通知</w:t>
      </w:r>
      <w:bookmarkStart w:id="0" w:name="_GoBack"/>
      <w:bookmarkEnd w:id="0"/>
    </w:p>
    <w:p w:rsidR="003A4D97" w:rsidRPr="003A4D97" w:rsidRDefault="003A4D97" w:rsidP="003A4D97">
      <w:pPr>
        <w:widowControl/>
        <w:shd w:val="clear" w:color="auto" w:fill="FFFFFF"/>
        <w:wordWrap w:val="0"/>
        <w:adjustRightInd w:val="0"/>
        <w:snapToGrid w:val="0"/>
        <w:spacing w:beforeLines="100" w:before="312" w:line="560" w:lineRule="exact"/>
        <w:rPr>
          <w:rFonts w:ascii="宋体" w:eastAsia="宋体" w:hAnsi="宋体" w:cs="Arial" w:hint="eastAsia"/>
          <w:kern w:val="0"/>
          <w:sz w:val="24"/>
          <w:szCs w:val="24"/>
        </w:rPr>
      </w:pPr>
      <w:r w:rsidRPr="003A4D97">
        <w:rPr>
          <w:rFonts w:ascii="仿宋_GB2312" w:eastAsia="仿宋_GB2312" w:hAnsi="Times New Roman" w:cs="仿宋_GB2312" w:hint="eastAsia"/>
          <w:kern w:val="0"/>
          <w:sz w:val="32"/>
          <w:szCs w:val="32"/>
        </w:rPr>
        <w:t>各分党委、党总支、直属党支部：</w:t>
      </w:r>
    </w:p>
    <w:p w:rsidR="003A4D97" w:rsidRPr="003A4D97" w:rsidRDefault="003A4D97" w:rsidP="003A4D97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3A4D97">
        <w:rPr>
          <w:rFonts w:ascii="仿宋_GB2312" w:eastAsia="仿宋_GB2312" w:hAnsi="Times New Roman" w:cs="仿宋_GB2312" w:hint="eastAsia"/>
          <w:kern w:val="0"/>
          <w:sz w:val="32"/>
          <w:szCs w:val="32"/>
        </w:rPr>
        <w:t>根据北京市委教育工委《关于推进北京高校“两学一做”学习教育下一步有关工作的通知》精神，并结合学校党委《在全体党员中开展“学党章党规、学系列讲话，做合格党员”学习教育实施方案》（以下简称《方案》）的总体安排，现将做好“两学一做”学习教育整改落实工作的有关要求通知如下。</w:t>
      </w:r>
    </w:p>
    <w:p w:rsidR="003A4D97" w:rsidRPr="003A4D97" w:rsidRDefault="003A4D97" w:rsidP="003A4D97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3A4D97">
        <w:rPr>
          <w:rFonts w:ascii="仿宋_GB2312" w:eastAsia="仿宋_GB2312" w:hAnsi="黑体" w:cs="Arial" w:hint="eastAsia"/>
          <w:kern w:val="0"/>
          <w:sz w:val="32"/>
          <w:szCs w:val="32"/>
        </w:rPr>
        <w:t>一、总体要求</w:t>
      </w:r>
    </w:p>
    <w:p w:rsidR="003A4D97" w:rsidRPr="003A4D97" w:rsidRDefault="003A4D97" w:rsidP="003A4D97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3A4D97">
        <w:rPr>
          <w:rFonts w:ascii="仿宋_GB2312" w:eastAsia="仿宋_GB2312" w:hAnsi="仿宋" w:cs="Arial" w:hint="eastAsia"/>
          <w:kern w:val="0"/>
          <w:sz w:val="32"/>
          <w:szCs w:val="32"/>
        </w:rPr>
        <w:t>进一步把查找和解决问题摆在更加突出的位置，与抓好群众路线教育实践活动、“三严三实”专题教育、教育部巡视等工作中查找出来的问题整改结合起来，持续</w:t>
      </w:r>
      <w:proofErr w:type="gramStart"/>
      <w:r w:rsidRPr="003A4D97">
        <w:rPr>
          <w:rFonts w:ascii="仿宋_GB2312" w:eastAsia="仿宋_GB2312" w:hAnsi="仿宋" w:cs="Arial" w:hint="eastAsia"/>
          <w:kern w:val="0"/>
          <w:sz w:val="32"/>
          <w:szCs w:val="32"/>
        </w:rPr>
        <w:t>深入地纠“四风”</w:t>
      </w:r>
      <w:proofErr w:type="gramEnd"/>
      <w:r w:rsidRPr="003A4D97">
        <w:rPr>
          <w:rFonts w:ascii="仿宋_GB2312" w:eastAsia="仿宋_GB2312" w:hAnsi="仿宋" w:cs="Arial" w:hint="eastAsia"/>
          <w:kern w:val="0"/>
          <w:sz w:val="32"/>
          <w:szCs w:val="32"/>
        </w:rPr>
        <w:t>、抓整改，为年底召开专题民主生活会、组织生活会以及民主评议党员等工作做好相关准备。</w:t>
      </w:r>
    </w:p>
    <w:p w:rsidR="003A4D97" w:rsidRPr="003A4D97" w:rsidRDefault="003A4D97" w:rsidP="003A4D97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3A4D97">
        <w:rPr>
          <w:rFonts w:ascii="仿宋_GB2312" w:eastAsia="仿宋_GB2312" w:hAnsi="黑体" w:cs="Arial" w:hint="eastAsia"/>
          <w:kern w:val="0"/>
          <w:sz w:val="32"/>
          <w:szCs w:val="32"/>
        </w:rPr>
        <w:t>二、主要内容</w:t>
      </w:r>
    </w:p>
    <w:p w:rsidR="003A4D97" w:rsidRPr="003A4D97" w:rsidRDefault="003A4D97" w:rsidP="003A4D97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3"/>
        <w:rPr>
          <w:rFonts w:ascii="宋体" w:eastAsia="宋体" w:hAnsi="宋体" w:cs="Arial" w:hint="eastAsia"/>
          <w:kern w:val="0"/>
          <w:sz w:val="24"/>
          <w:szCs w:val="24"/>
        </w:rPr>
      </w:pPr>
      <w:r w:rsidRPr="003A4D97">
        <w:rPr>
          <w:rFonts w:ascii="仿宋_GB2312" w:eastAsia="仿宋_GB2312" w:hAnsi="仿宋" w:cs="Arial" w:hint="eastAsia"/>
          <w:b/>
          <w:kern w:val="0"/>
          <w:sz w:val="32"/>
          <w:szCs w:val="32"/>
        </w:rPr>
        <w:t>（一）继续梳理未完成的挂账整改任务</w:t>
      </w:r>
    </w:p>
    <w:p w:rsidR="003A4D97" w:rsidRPr="003A4D97" w:rsidRDefault="003A4D97" w:rsidP="003A4D97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3A4D97">
        <w:rPr>
          <w:rFonts w:ascii="仿宋_GB2312" w:eastAsia="仿宋_GB2312" w:hAnsi="仿宋" w:cs="Arial" w:hint="eastAsia"/>
          <w:kern w:val="0"/>
          <w:sz w:val="32"/>
          <w:szCs w:val="32"/>
        </w:rPr>
        <w:t>党的群众路线教育实践活动、“三严三实”专题教育、教育部巡视中查找出来纳入整改的任务，没有改完的要延续到学习教育中继续督促整改，切实整治群众身边的不正之风，使解决问题前后呼应、持续推进。</w:t>
      </w:r>
    </w:p>
    <w:p w:rsidR="003A4D97" w:rsidRPr="003A4D97" w:rsidRDefault="003A4D97" w:rsidP="003A4D97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3"/>
        <w:rPr>
          <w:rFonts w:ascii="宋体" w:eastAsia="宋体" w:hAnsi="宋体" w:cs="Arial" w:hint="eastAsia"/>
          <w:kern w:val="0"/>
          <w:sz w:val="24"/>
          <w:szCs w:val="24"/>
        </w:rPr>
      </w:pPr>
      <w:r w:rsidRPr="003A4D97">
        <w:rPr>
          <w:rFonts w:ascii="仿宋_GB2312" w:eastAsia="仿宋_GB2312" w:hAnsi="仿宋" w:cs="Arial" w:hint="eastAsia"/>
          <w:b/>
          <w:kern w:val="0"/>
          <w:sz w:val="32"/>
          <w:szCs w:val="32"/>
        </w:rPr>
        <w:t>（二）对照党员队伍存在的突出问题列</w:t>
      </w:r>
      <w:proofErr w:type="gramStart"/>
      <w:r w:rsidRPr="003A4D97">
        <w:rPr>
          <w:rFonts w:ascii="仿宋_GB2312" w:eastAsia="仿宋_GB2312" w:hAnsi="仿宋" w:cs="Arial" w:hint="eastAsia"/>
          <w:b/>
          <w:kern w:val="0"/>
          <w:sz w:val="32"/>
          <w:szCs w:val="32"/>
        </w:rPr>
        <w:t>清单抓</w:t>
      </w:r>
      <w:proofErr w:type="gramEnd"/>
      <w:r w:rsidRPr="003A4D97">
        <w:rPr>
          <w:rFonts w:ascii="仿宋_GB2312" w:eastAsia="仿宋_GB2312" w:hAnsi="仿宋" w:cs="Arial" w:hint="eastAsia"/>
          <w:b/>
          <w:kern w:val="0"/>
          <w:sz w:val="32"/>
          <w:szCs w:val="32"/>
        </w:rPr>
        <w:t>整改</w:t>
      </w:r>
    </w:p>
    <w:p w:rsidR="003A4D97" w:rsidRPr="003A4D97" w:rsidRDefault="003A4D97" w:rsidP="003A4D97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3A4D97">
        <w:rPr>
          <w:rFonts w:ascii="仿宋_GB2312" w:eastAsia="仿宋_GB2312" w:hAnsi="仿宋" w:cs="Arial" w:hint="eastAsia"/>
          <w:kern w:val="0"/>
          <w:sz w:val="32"/>
          <w:szCs w:val="32"/>
        </w:rPr>
        <w:lastRenderedPageBreak/>
        <w:t>要对照刘云山同志点出的“强化党性观念、严格党内政治生活、提振干事创业精气神”3个方面的突出问题及表现，对照《方案》中列举的领导干部、教师党员、学生党员等不同群体存在的问题，联系实际列出各自需要解决的问题清单。清单要具体、见人见事，抓整改要对着清单条目,一条一条落实到位。</w:t>
      </w:r>
    </w:p>
    <w:p w:rsidR="003A4D97" w:rsidRPr="003A4D97" w:rsidRDefault="003A4D97" w:rsidP="003A4D97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3"/>
        <w:rPr>
          <w:rFonts w:ascii="宋体" w:eastAsia="宋体" w:hAnsi="宋体" w:cs="Arial" w:hint="eastAsia"/>
          <w:kern w:val="0"/>
          <w:sz w:val="24"/>
          <w:szCs w:val="24"/>
        </w:rPr>
      </w:pPr>
      <w:r w:rsidRPr="003A4D97">
        <w:rPr>
          <w:rFonts w:ascii="仿宋_GB2312" w:eastAsia="仿宋_GB2312" w:hAnsi="仿宋" w:cs="Arial" w:hint="eastAsia"/>
          <w:b/>
          <w:kern w:val="0"/>
          <w:sz w:val="32"/>
          <w:szCs w:val="32"/>
        </w:rPr>
        <w:t>（三）对照基层党建存在的突出问题抓整改</w:t>
      </w:r>
    </w:p>
    <w:p w:rsidR="003A4D97" w:rsidRPr="003A4D97" w:rsidRDefault="003A4D97" w:rsidP="003A4D97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3A4D97">
        <w:rPr>
          <w:rFonts w:ascii="仿宋_GB2312" w:eastAsia="仿宋_GB2312" w:hAnsi="仿宋" w:cs="Arial" w:hint="eastAsia"/>
          <w:kern w:val="0"/>
          <w:sz w:val="32"/>
          <w:szCs w:val="32"/>
        </w:rPr>
        <w:t>以落实中组部提出的基层党建重点任务为契机，推动长期未能解决的基层组织建设基础性难题的破解。对照《方案》中列举的基层党组织建设薄弱的问题，认真梳理查找，制定整改方案，明确目标要求,划出时间节点,采取具体措施,集中力量抓好推进落实。</w:t>
      </w:r>
    </w:p>
    <w:p w:rsidR="003A4D97" w:rsidRPr="003A4D97" w:rsidRDefault="003A4D97" w:rsidP="003A4D97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3A4D97">
        <w:rPr>
          <w:rFonts w:ascii="仿宋_GB2312" w:eastAsia="仿宋_GB2312" w:hAnsi="黑体" w:cs="Arial" w:hint="eastAsia"/>
          <w:kern w:val="0"/>
          <w:sz w:val="32"/>
          <w:szCs w:val="32"/>
        </w:rPr>
        <w:t>三、工作要求</w:t>
      </w:r>
    </w:p>
    <w:p w:rsidR="003A4D97" w:rsidRPr="003A4D97" w:rsidRDefault="003A4D97" w:rsidP="003A4D97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3A4D97">
        <w:rPr>
          <w:rFonts w:ascii="仿宋_GB2312" w:eastAsia="仿宋_GB2312" w:hAnsi="仿宋" w:cs="Arial" w:hint="eastAsia"/>
          <w:kern w:val="0"/>
          <w:sz w:val="32"/>
          <w:szCs w:val="32"/>
        </w:rPr>
        <w:t>各级党组织要充分认识整改落实工作的重要性，履行党建职责，做到边查边改，即知即改，抓好工作落实。12月5日前，各党支部要完成挂账整改任务梳理工作（机关等党支部）及问题清单制定工作（即党员队伍存在的突出问题和基层党建存在的突出问题清单），填写《“两学一做”学习教育问题查摆整改计划表》上报院级党组织；12月12日前，各分党委（党总支、直属党支部）根据下属党支部上报的整改计划表，汇总挂账整改任务清单，提炼、总结本单位存在的前述两类突出问题并列出整改计划，将《“两学一做”学习教育问题查摆整改计划表》、《“两学一做”学习教育问题查摆整改情况统计表》报送组织部。</w:t>
      </w:r>
    </w:p>
    <w:p w:rsidR="003A4D97" w:rsidRPr="003A4D97" w:rsidRDefault="003A4D97" w:rsidP="003A4D97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3A4D97">
        <w:rPr>
          <w:rFonts w:ascii="仿宋_GB2312" w:eastAsia="仿宋_GB2312" w:hAnsi="仿宋" w:cs="Arial" w:hint="eastAsia"/>
          <w:kern w:val="0"/>
          <w:sz w:val="32"/>
          <w:szCs w:val="32"/>
        </w:rPr>
        <w:lastRenderedPageBreak/>
        <w:t>联 系 人：</w:t>
      </w:r>
      <w:proofErr w:type="gramStart"/>
      <w:r w:rsidRPr="003A4D97">
        <w:rPr>
          <w:rFonts w:ascii="仿宋_GB2312" w:eastAsia="仿宋_GB2312" w:hAnsi="仿宋" w:cs="Arial" w:hint="eastAsia"/>
          <w:kern w:val="0"/>
          <w:sz w:val="32"/>
          <w:szCs w:val="32"/>
        </w:rPr>
        <w:t>郭</w:t>
      </w:r>
      <w:proofErr w:type="gramEnd"/>
      <w:r w:rsidRPr="003A4D97">
        <w:rPr>
          <w:rFonts w:ascii="仿宋_GB2312" w:eastAsia="仿宋_GB2312" w:hAnsi="仿宋" w:cs="Arial" w:hint="eastAsia"/>
          <w:kern w:val="0"/>
          <w:sz w:val="32"/>
          <w:szCs w:val="32"/>
        </w:rPr>
        <w:t xml:space="preserve">  佳</w:t>
      </w:r>
    </w:p>
    <w:p w:rsidR="003A4D97" w:rsidRPr="003A4D97" w:rsidRDefault="003A4D97" w:rsidP="003A4D97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3A4D97">
        <w:rPr>
          <w:rFonts w:ascii="仿宋_GB2312" w:eastAsia="仿宋_GB2312" w:hAnsi="仿宋" w:cs="Arial" w:hint="eastAsia"/>
          <w:kern w:val="0"/>
          <w:sz w:val="32"/>
          <w:szCs w:val="32"/>
        </w:rPr>
        <w:t>联系电话：89733011</w:t>
      </w:r>
    </w:p>
    <w:p w:rsidR="003A4D97" w:rsidRPr="003A4D97" w:rsidRDefault="003A4D97" w:rsidP="003A4D97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3A4D97">
        <w:rPr>
          <w:rFonts w:ascii="仿宋_GB2312" w:eastAsia="仿宋_GB2312" w:hAnsi="仿宋" w:cs="Arial" w:hint="eastAsia"/>
          <w:kern w:val="0"/>
          <w:sz w:val="32"/>
          <w:szCs w:val="32"/>
        </w:rPr>
        <w:t>电子邮箱：</w:t>
      </w:r>
      <w:hyperlink r:id="rId5" w:tgtFrame="_blank" w:history="1">
        <w:r w:rsidRPr="003A4D97">
          <w:rPr>
            <w:rFonts w:ascii="宋体" w:eastAsia="宋体" w:hAnsi="仿宋" w:cs="Arial" w:hint="eastAsia"/>
            <w:color w:val="0000FF"/>
            <w:kern w:val="0"/>
            <w:sz w:val="24"/>
            <w:szCs w:val="24"/>
          </w:rPr>
          <w:t>zuzhibu@cup.edu.cn</w:t>
        </w:r>
      </w:hyperlink>
    </w:p>
    <w:p w:rsidR="003A4D97" w:rsidRPr="003A4D97" w:rsidRDefault="003A4D97" w:rsidP="003A4D97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3A4D97">
        <w:rPr>
          <w:rFonts w:ascii="宋体" w:eastAsia="宋体" w:hAnsi="宋体" w:cs="宋体" w:hint="eastAsia"/>
          <w:kern w:val="0"/>
          <w:sz w:val="32"/>
          <w:szCs w:val="32"/>
        </w:rPr>
        <w:t> </w:t>
      </w:r>
    </w:p>
    <w:p w:rsidR="003A4D97" w:rsidRPr="003A4D97" w:rsidRDefault="003A4D97" w:rsidP="003A4D97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3A4D97">
        <w:rPr>
          <w:rFonts w:ascii="仿宋_GB2312" w:eastAsia="仿宋_GB2312" w:hAnsi="仿宋" w:cs="Arial" w:hint="eastAsia"/>
          <w:kern w:val="0"/>
          <w:sz w:val="32"/>
          <w:szCs w:val="32"/>
        </w:rPr>
        <w:t>附件：1.《“两学一做”学习教育问题查摆整改计划表》</w:t>
      </w:r>
    </w:p>
    <w:p w:rsidR="003A4D97" w:rsidRPr="003A4D97" w:rsidRDefault="003A4D97" w:rsidP="003A4D97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500" w:firstLine="1600"/>
        <w:rPr>
          <w:rFonts w:ascii="宋体" w:eastAsia="宋体" w:hAnsi="宋体" w:cs="Arial" w:hint="eastAsia"/>
          <w:kern w:val="0"/>
          <w:sz w:val="24"/>
          <w:szCs w:val="24"/>
        </w:rPr>
      </w:pPr>
      <w:r w:rsidRPr="003A4D97">
        <w:rPr>
          <w:rFonts w:ascii="仿宋_GB2312" w:eastAsia="仿宋_GB2312" w:hAnsi="仿宋" w:cs="Arial" w:hint="eastAsia"/>
          <w:kern w:val="0"/>
          <w:sz w:val="32"/>
          <w:szCs w:val="32"/>
        </w:rPr>
        <w:t>2.《“两学一做”学习教育问题查摆整改情况统计表》</w:t>
      </w:r>
    </w:p>
    <w:p w:rsidR="003A4D97" w:rsidRPr="003A4D97" w:rsidRDefault="003A4D97" w:rsidP="003A4D97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3A4D97">
        <w:rPr>
          <w:rFonts w:ascii="宋体" w:eastAsia="宋体" w:hAnsi="宋体" w:cs="宋体" w:hint="eastAsia"/>
          <w:kern w:val="0"/>
          <w:sz w:val="32"/>
          <w:szCs w:val="32"/>
        </w:rPr>
        <w:t> </w:t>
      </w:r>
    </w:p>
    <w:p w:rsidR="003A4D97" w:rsidRPr="003A4D97" w:rsidRDefault="003A4D97" w:rsidP="003A4D97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3A4D97">
        <w:rPr>
          <w:rFonts w:ascii="宋体" w:eastAsia="宋体" w:hAnsi="宋体" w:cs="宋体" w:hint="eastAsia"/>
          <w:kern w:val="0"/>
          <w:sz w:val="32"/>
          <w:szCs w:val="32"/>
        </w:rPr>
        <w:t> </w:t>
      </w:r>
    </w:p>
    <w:p w:rsidR="003A4D97" w:rsidRPr="003A4D97" w:rsidRDefault="003A4D97" w:rsidP="003A4D97">
      <w:pPr>
        <w:widowControl/>
        <w:shd w:val="clear" w:color="auto" w:fill="FFFFFF"/>
        <w:wordWrap w:val="0"/>
        <w:adjustRightInd w:val="0"/>
        <w:snapToGrid w:val="0"/>
        <w:spacing w:line="560" w:lineRule="exact"/>
        <w:jc w:val="right"/>
        <w:rPr>
          <w:rFonts w:ascii="宋体" w:eastAsia="宋体" w:hAnsi="宋体" w:cs="Arial" w:hint="eastAsia"/>
          <w:kern w:val="0"/>
          <w:sz w:val="24"/>
          <w:szCs w:val="24"/>
        </w:rPr>
      </w:pPr>
      <w:r w:rsidRPr="003A4D97">
        <w:rPr>
          <w:rFonts w:ascii="仿宋_GB2312" w:eastAsia="仿宋_GB2312" w:hAnsi="仿宋" w:cs="Arial" w:hint="eastAsia"/>
          <w:kern w:val="0"/>
          <w:sz w:val="32"/>
          <w:szCs w:val="32"/>
        </w:rPr>
        <w:t>“两学一做”学习教育领导小组办公室</w:t>
      </w:r>
    </w:p>
    <w:p w:rsidR="003A4D97" w:rsidRPr="003A4D97" w:rsidRDefault="003A4D97" w:rsidP="003A4D97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1800" w:firstLine="5760"/>
        <w:jc w:val="right"/>
        <w:rPr>
          <w:rFonts w:ascii="宋体" w:eastAsia="宋体" w:hAnsi="宋体" w:cs="Arial" w:hint="eastAsia"/>
          <w:kern w:val="0"/>
          <w:sz w:val="24"/>
          <w:szCs w:val="24"/>
        </w:rPr>
      </w:pPr>
      <w:r w:rsidRPr="003A4D97">
        <w:rPr>
          <w:rFonts w:ascii="仿宋_GB2312" w:eastAsia="仿宋_GB2312" w:hAnsi="仿宋" w:cs="Arial" w:hint="eastAsia"/>
          <w:kern w:val="0"/>
          <w:sz w:val="32"/>
          <w:szCs w:val="32"/>
        </w:rPr>
        <w:t>2016年11月18日</w:t>
      </w:r>
    </w:p>
    <w:p w:rsidR="00801687" w:rsidRDefault="00801687"/>
    <w:sectPr w:rsidR="00801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97"/>
    <w:rsid w:val="000A7360"/>
    <w:rsid w:val="003A4D97"/>
    <w:rsid w:val="00801687"/>
    <w:rsid w:val="00F6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4D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4D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uzhibu@cup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2016-11-28T00:56:00Z</dcterms:created>
  <dcterms:modified xsi:type="dcterms:W3CDTF">2016-11-28T00:57:00Z</dcterms:modified>
</cp:coreProperties>
</file>