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jc w:val="center"/>
        <w:rPr>
          <w:rFonts w:ascii="宋体" w:eastAsia="宋体" w:hAnsi="宋体" w:cs="Arial"/>
          <w:kern w:val="0"/>
          <w:sz w:val="24"/>
          <w:szCs w:val="24"/>
        </w:rPr>
      </w:pPr>
      <w:r w:rsidRPr="004067AA">
        <w:rPr>
          <w:rFonts w:ascii="方正小标宋简体" w:eastAsia="方正小标宋简体" w:hAnsi="宋体" w:cs="Arial" w:hint="eastAsia"/>
          <w:kern w:val="0"/>
          <w:sz w:val="44"/>
          <w:szCs w:val="44"/>
        </w:rPr>
        <w:t>关于开展“共产党员献爱心”捐献活动的通知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beforeLines="100" w:line="560" w:lineRule="exact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各分党委、党总支、直属党支部：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根据中共北京市委教育工委《关于开展2016年“共产党员献爱心”捐献活动的通知》要求，我校在七.</w:t>
      </w:r>
      <w:proofErr w:type="gramStart"/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一</w:t>
      </w:r>
      <w:proofErr w:type="gramEnd"/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前夕组织开展“共产党员献爱心”捐款活动。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b/>
          <w:kern w:val="0"/>
          <w:sz w:val="32"/>
        </w:rPr>
        <w:t>一、捐献原则及参与对象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坚持捐款自愿，不限数额，以现金形式捐献。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参与对象为全校共产党员，以及自愿参加的流动党员、入党积极分子和群众。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b/>
          <w:kern w:val="0"/>
          <w:sz w:val="32"/>
        </w:rPr>
        <w:t>二、捐款用途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捐款主要用于市慈善协会在全市范围内开展的助老、助学、助困等项目。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b/>
          <w:kern w:val="0"/>
          <w:sz w:val="32"/>
        </w:rPr>
        <w:t>三、工作要求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1.各院级党组织要将“共产党员献爱心”捐献活动作为“两学一做”学习教育的重要载体，组织党员广泛参与；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2.各院级党组织于6月30日将捐款及《“共产党员献爱心”捐款统计表》</w:t>
      </w:r>
      <w:proofErr w:type="gramStart"/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交党委</w:t>
      </w:r>
      <w:proofErr w:type="gramEnd"/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组织部（</w:t>
      </w:r>
      <w:hyperlink r:id="rId4" w:tgtFrame="_blank" w:history="1">
        <w:r w:rsidRPr="004067AA">
          <w:rPr>
            <w:rFonts w:ascii="宋体" w:eastAsia="宋体" w:hAnsi="宋体" w:cs="Arial" w:hint="eastAsia"/>
            <w:color w:val="0000FF"/>
            <w:kern w:val="0"/>
            <w:sz w:val="24"/>
            <w:szCs w:val="24"/>
          </w:rPr>
          <w:t>电子版发zuzhibu@cup.edu.cn</w:t>
        </w:r>
      </w:hyperlink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）；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3.组织部将捐款统一上交北京市慈善协会。</w:t>
      </w:r>
    </w:p>
    <w:p w:rsid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leftChars="350" w:left="2015" w:hangingChars="400" w:hanging="1280"/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leftChars="350" w:left="2015" w:hangingChars="400" w:hanging="1280"/>
        <w:rPr>
          <w:rFonts w:ascii="宋体" w:eastAsia="宋体" w:hAnsi="宋体" w:cs="Arial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附件：1.2015年“共产党员献爱心”捐献活动基本情况和资金使用情况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550" w:firstLine="1760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2.“共产党员献爱心”捐款统计表 </w:t>
      </w:r>
    </w:p>
    <w:p w:rsidR="004067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宋体" w:eastAsia="宋体" w:hAnsi="宋体" w:cs="Arial" w:hint="eastAsia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中共中国石油大学（北京）委员会组织部</w:t>
      </w:r>
    </w:p>
    <w:p w:rsidR="00FE13AA" w:rsidRPr="004067AA" w:rsidRDefault="004067AA" w:rsidP="004067AA">
      <w:pPr>
        <w:widowControl/>
        <w:shd w:val="clear" w:color="auto" w:fill="FFFFFF"/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4067AA">
        <w:rPr>
          <w:rFonts w:ascii="仿宋_GB2312" w:eastAsia="仿宋_GB2312" w:hAnsi="宋体" w:cs="Arial" w:hint="eastAsia"/>
          <w:kern w:val="0"/>
          <w:sz w:val="32"/>
          <w:szCs w:val="32"/>
        </w:rPr>
        <w:t>2016年6月15日</w:t>
      </w:r>
    </w:p>
    <w:sectPr w:rsidR="00FE13AA" w:rsidRPr="004067AA" w:rsidSect="004067AA"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7AA"/>
    <w:rsid w:val="004067AA"/>
    <w:rsid w:val="008E64D8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6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zuzhibu@cup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2016-06-20T03:15:00Z</dcterms:created>
  <dcterms:modified xsi:type="dcterms:W3CDTF">2016-06-20T03:16:00Z</dcterms:modified>
</cp:coreProperties>
</file>