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42" w:rsidRPr="003E5917" w:rsidRDefault="003E5917" w:rsidP="003E5917">
      <w:pPr>
        <w:jc w:val="center"/>
        <w:rPr>
          <w:b/>
          <w:sz w:val="28"/>
          <w:szCs w:val="28"/>
        </w:rPr>
      </w:pPr>
      <w:r w:rsidRPr="003E5917">
        <w:rPr>
          <w:rFonts w:hint="eastAsia"/>
          <w:b/>
          <w:sz w:val="28"/>
          <w:szCs w:val="28"/>
        </w:rPr>
        <w:t>201</w:t>
      </w:r>
      <w:r w:rsidR="00077F40">
        <w:rPr>
          <w:rFonts w:hint="eastAsia"/>
          <w:b/>
          <w:sz w:val="28"/>
          <w:szCs w:val="28"/>
        </w:rPr>
        <w:t>5</w:t>
      </w:r>
      <w:r w:rsidRPr="003E5917">
        <w:rPr>
          <w:rFonts w:hint="eastAsia"/>
          <w:b/>
          <w:sz w:val="28"/>
          <w:szCs w:val="28"/>
        </w:rPr>
        <w:t>年北京中石大新元投资有限公司员工考核述职会分工</w:t>
      </w:r>
      <w:r w:rsidR="00077F40">
        <w:rPr>
          <w:rFonts w:hint="eastAsia"/>
          <w:b/>
          <w:sz w:val="28"/>
          <w:szCs w:val="28"/>
        </w:rPr>
        <w:t>及流程</w:t>
      </w:r>
    </w:p>
    <w:p w:rsidR="003E5917" w:rsidRPr="004D481E" w:rsidRDefault="003E5917" w:rsidP="003E5917">
      <w:pPr>
        <w:spacing w:line="540" w:lineRule="exact"/>
        <w:rPr>
          <w:rFonts w:ascii="宋体" w:hAnsi="宋体"/>
          <w:b/>
          <w:sz w:val="28"/>
          <w:szCs w:val="28"/>
        </w:rPr>
      </w:pPr>
      <w:r w:rsidRPr="004D481E">
        <w:rPr>
          <w:rFonts w:ascii="宋体" w:hAnsi="宋体" w:hint="eastAsia"/>
          <w:b/>
          <w:bCs/>
          <w:sz w:val="28"/>
          <w:szCs w:val="28"/>
        </w:rPr>
        <w:t>一、</w:t>
      </w:r>
      <w:r w:rsidRPr="004D481E">
        <w:rPr>
          <w:rFonts w:ascii="宋体" w:hAnsi="宋体" w:hint="eastAsia"/>
          <w:b/>
          <w:sz w:val="28"/>
          <w:szCs w:val="28"/>
        </w:rPr>
        <w:t>考核工作组</w:t>
      </w:r>
    </w:p>
    <w:p w:rsidR="003E5917" w:rsidRPr="009B5C4B" w:rsidRDefault="003E5917" w:rsidP="003E5917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考核工作领导小组：</w:t>
      </w:r>
    </w:p>
    <w:p w:rsidR="003E5917" w:rsidRPr="009B5C4B" w:rsidRDefault="003E5917" w:rsidP="003E5917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组  长：张 珣</w:t>
      </w:r>
    </w:p>
    <w:p w:rsidR="003E5917" w:rsidRPr="009B5C4B" w:rsidRDefault="003E5917" w:rsidP="003E5917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副组长：</w:t>
      </w:r>
      <w:proofErr w:type="gramStart"/>
      <w:r w:rsidRPr="009B5C4B">
        <w:rPr>
          <w:rFonts w:ascii="宋体" w:hAnsi="宋体" w:cs="宋体" w:hint="eastAsia"/>
          <w:sz w:val="28"/>
          <w:szCs w:val="28"/>
        </w:rPr>
        <w:t>彭</w:t>
      </w:r>
      <w:proofErr w:type="gramEnd"/>
      <w:r w:rsidRPr="009B5C4B">
        <w:rPr>
          <w:rFonts w:ascii="宋体" w:hAnsi="宋体" w:cs="宋体" w:hint="eastAsia"/>
          <w:sz w:val="28"/>
          <w:szCs w:val="28"/>
        </w:rPr>
        <w:t xml:space="preserve"> </w:t>
      </w:r>
      <w:proofErr w:type="gramStart"/>
      <w:r w:rsidRPr="009B5C4B">
        <w:rPr>
          <w:rFonts w:ascii="宋体" w:hAnsi="宋体" w:cs="宋体" w:hint="eastAsia"/>
          <w:sz w:val="28"/>
          <w:szCs w:val="28"/>
        </w:rPr>
        <w:t>斐</w:t>
      </w:r>
      <w:proofErr w:type="gramEnd"/>
    </w:p>
    <w:p w:rsidR="003E5917" w:rsidRPr="009B5C4B" w:rsidRDefault="003E5917" w:rsidP="003E5917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成  员：吴世刚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Pr="009B5C4B">
        <w:rPr>
          <w:rFonts w:ascii="宋体" w:hAnsi="宋体" w:cs="宋体" w:hint="eastAsia"/>
          <w:sz w:val="28"/>
          <w:szCs w:val="28"/>
        </w:rPr>
        <w:t xml:space="preserve"> 侯学军</w:t>
      </w:r>
      <w:r w:rsidR="008C56E5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 </w:t>
      </w:r>
      <w:r w:rsidRPr="009B5C4B">
        <w:rPr>
          <w:rFonts w:ascii="宋体" w:hAnsi="宋体" w:cs="宋体" w:hint="eastAsia"/>
          <w:sz w:val="28"/>
          <w:szCs w:val="28"/>
        </w:rPr>
        <w:t xml:space="preserve">孙婷婷 </w:t>
      </w:r>
      <w:r>
        <w:rPr>
          <w:rFonts w:ascii="宋体" w:hAnsi="宋体" w:cs="宋体" w:hint="eastAsia"/>
          <w:sz w:val="28"/>
          <w:szCs w:val="28"/>
        </w:rPr>
        <w:t xml:space="preserve"> 杨双嘉</w:t>
      </w:r>
    </w:p>
    <w:p w:rsidR="003E5917" w:rsidRPr="009B5C4B" w:rsidRDefault="003E5917" w:rsidP="003E5917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考核工作申诉小组：</w:t>
      </w:r>
    </w:p>
    <w:p w:rsidR="003E5917" w:rsidRPr="009B5C4B" w:rsidRDefault="003E5917" w:rsidP="003E5917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组  长：</w:t>
      </w:r>
      <w:r w:rsidR="008C56E5">
        <w:rPr>
          <w:rFonts w:ascii="宋体" w:hAnsi="宋体" w:cs="宋体" w:hint="eastAsia"/>
          <w:sz w:val="28"/>
          <w:szCs w:val="28"/>
        </w:rPr>
        <w:t>王莉红</w:t>
      </w:r>
    </w:p>
    <w:p w:rsidR="003E5917" w:rsidRPr="009B5C4B" w:rsidRDefault="003E5917" w:rsidP="003E5917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组  员：</w:t>
      </w:r>
      <w:r w:rsidR="008C56E5">
        <w:rPr>
          <w:rFonts w:ascii="宋体" w:hAnsi="宋体" w:cs="宋体" w:hint="eastAsia"/>
          <w:sz w:val="28"/>
          <w:szCs w:val="28"/>
        </w:rPr>
        <w:t>姜丽娜</w:t>
      </w:r>
      <w:r>
        <w:rPr>
          <w:rFonts w:ascii="宋体" w:hAnsi="宋体" w:cs="宋体" w:hint="eastAsia"/>
          <w:sz w:val="28"/>
          <w:szCs w:val="28"/>
        </w:rPr>
        <w:t xml:space="preserve">  岳卫</w:t>
      </w:r>
      <w:r w:rsidR="008C56E5">
        <w:rPr>
          <w:rFonts w:ascii="宋体" w:hAnsi="宋体" w:cs="宋体" w:hint="eastAsia"/>
          <w:sz w:val="28"/>
          <w:szCs w:val="28"/>
        </w:rPr>
        <w:t xml:space="preserve">   </w:t>
      </w:r>
    </w:p>
    <w:p w:rsidR="003E5917" w:rsidRDefault="003E5917" w:rsidP="003E5917">
      <w:pPr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二、</w:t>
      </w:r>
      <w:r>
        <w:rPr>
          <w:rFonts w:ascii="宋体" w:hAnsi="宋体" w:hint="eastAsia"/>
          <w:b/>
          <w:bCs/>
          <w:sz w:val="28"/>
          <w:szCs w:val="28"/>
        </w:rPr>
        <w:t>时间：</w:t>
      </w:r>
      <w:r w:rsidRPr="007655B3">
        <w:rPr>
          <w:rFonts w:ascii="宋体" w:hAnsi="宋体" w:hint="eastAsia"/>
          <w:bCs/>
          <w:sz w:val="28"/>
          <w:szCs w:val="28"/>
        </w:rPr>
        <w:t>201</w:t>
      </w:r>
      <w:r w:rsidR="00695E37">
        <w:rPr>
          <w:rFonts w:ascii="宋体" w:hAnsi="宋体" w:hint="eastAsia"/>
          <w:bCs/>
          <w:sz w:val="28"/>
          <w:szCs w:val="28"/>
        </w:rPr>
        <w:t>6</w:t>
      </w:r>
      <w:r w:rsidRPr="007655B3">
        <w:rPr>
          <w:rFonts w:ascii="宋体" w:hAnsi="宋体" w:hint="eastAsia"/>
          <w:bCs/>
          <w:sz w:val="28"/>
          <w:szCs w:val="28"/>
        </w:rPr>
        <w:t>年</w:t>
      </w:r>
      <w:r>
        <w:rPr>
          <w:rFonts w:ascii="宋体" w:hAnsi="宋体" w:hint="eastAsia"/>
          <w:bCs/>
          <w:sz w:val="28"/>
          <w:szCs w:val="28"/>
        </w:rPr>
        <w:t>1</w:t>
      </w:r>
      <w:r w:rsidRPr="007655B3">
        <w:rPr>
          <w:rFonts w:ascii="宋体" w:hAnsi="宋体" w:hint="eastAsia"/>
          <w:bCs/>
          <w:sz w:val="28"/>
          <w:szCs w:val="28"/>
        </w:rPr>
        <w:t>月</w:t>
      </w:r>
      <w:r w:rsidR="00756B02">
        <w:rPr>
          <w:rFonts w:ascii="宋体" w:hAnsi="宋体" w:hint="eastAsia"/>
          <w:bCs/>
          <w:sz w:val="28"/>
          <w:szCs w:val="28"/>
        </w:rPr>
        <w:t>8</w:t>
      </w:r>
      <w:r w:rsidRPr="007655B3">
        <w:rPr>
          <w:rFonts w:ascii="宋体" w:hAnsi="宋体" w:hint="eastAsia"/>
          <w:bCs/>
          <w:sz w:val="28"/>
          <w:szCs w:val="28"/>
        </w:rPr>
        <w:t>日</w:t>
      </w:r>
      <w:r>
        <w:rPr>
          <w:rFonts w:ascii="宋体" w:hAnsi="宋体" w:hint="eastAsia"/>
          <w:bCs/>
          <w:sz w:val="28"/>
          <w:szCs w:val="28"/>
        </w:rPr>
        <w:t>9</w:t>
      </w:r>
      <w:r w:rsidRPr="00D51F42">
        <w:rPr>
          <w:rFonts w:ascii="宋体" w:hAnsi="宋体" w:hint="eastAsia"/>
          <w:bCs/>
          <w:sz w:val="28"/>
          <w:szCs w:val="28"/>
        </w:rPr>
        <w:t>:00---1</w:t>
      </w:r>
      <w:r>
        <w:rPr>
          <w:rFonts w:ascii="宋体" w:hAnsi="宋体" w:hint="eastAsia"/>
          <w:bCs/>
          <w:sz w:val="28"/>
          <w:szCs w:val="28"/>
        </w:rPr>
        <w:t>1</w:t>
      </w:r>
      <w:r w:rsidRPr="00D51F42">
        <w:rPr>
          <w:rFonts w:ascii="宋体" w:hAnsi="宋体" w:hint="eastAsia"/>
          <w:bCs/>
          <w:sz w:val="28"/>
          <w:szCs w:val="28"/>
        </w:rPr>
        <w:t>:</w:t>
      </w:r>
      <w:r w:rsidR="00A85BFA">
        <w:rPr>
          <w:rFonts w:ascii="宋体" w:hAnsi="宋体" w:hint="eastAsia"/>
          <w:bCs/>
          <w:sz w:val="28"/>
          <w:szCs w:val="28"/>
        </w:rPr>
        <w:t>00</w:t>
      </w:r>
      <w:bookmarkStart w:id="0" w:name="_GoBack"/>
      <w:bookmarkEnd w:id="0"/>
    </w:p>
    <w:p w:rsidR="003E5917" w:rsidRPr="007655B3" w:rsidRDefault="003E5917" w:rsidP="003E5917">
      <w:pPr>
        <w:spacing w:line="360" w:lineRule="auto"/>
        <w:ind w:firstLineChars="200" w:firstLine="562"/>
        <w:rPr>
          <w:rFonts w:ascii="宋体" w:hAnsi="宋体"/>
          <w:bCs/>
          <w:sz w:val="28"/>
          <w:szCs w:val="28"/>
        </w:rPr>
      </w:pPr>
      <w:r w:rsidRPr="007655B3">
        <w:rPr>
          <w:rFonts w:ascii="宋体" w:hAnsi="宋体" w:hint="eastAsia"/>
          <w:b/>
          <w:bCs/>
          <w:color w:val="000000"/>
          <w:sz w:val="28"/>
          <w:szCs w:val="28"/>
        </w:rPr>
        <w:t>地点：</w:t>
      </w:r>
      <w:r w:rsidR="00756B02">
        <w:rPr>
          <w:rFonts w:ascii="宋体" w:hAnsi="宋体" w:hint="eastAsia"/>
          <w:bCs/>
          <w:sz w:val="28"/>
          <w:szCs w:val="28"/>
        </w:rPr>
        <w:t>远程</w:t>
      </w:r>
      <w:r>
        <w:rPr>
          <w:rFonts w:ascii="宋体" w:hAnsi="宋体" w:hint="eastAsia"/>
          <w:bCs/>
          <w:sz w:val="28"/>
          <w:szCs w:val="28"/>
        </w:rPr>
        <w:t>一楼会议室</w:t>
      </w:r>
    </w:p>
    <w:p w:rsidR="003E5917" w:rsidRPr="00E10BA4" w:rsidRDefault="003E5917" w:rsidP="003E5917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</w:t>
      </w:r>
      <w:r w:rsidRPr="00E10BA4">
        <w:rPr>
          <w:rFonts w:ascii="宋体" w:hAnsi="宋体" w:hint="eastAsia"/>
          <w:b/>
          <w:bCs/>
          <w:sz w:val="28"/>
          <w:szCs w:val="28"/>
        </w:rPr>
        <w:t>、分工：</w:t>
      </w:r>
    </w:p>
    <w:p w:rsidR="003E5917" w:rsidRPr="0027786A" w:rsidRDefault="003E5917" w:rsidP="003E5917">
      <w:pPr>
        <w:spacing w:line="360" w:lineRule="auto"/>
        <w:rPr>
          <w:rFonts w:ascii="宋体" w:hAnsi="宋体"/>
          <w:b/>
          <w:bCs/>
          <w:color w:val="FF0000"/>
          <w:sz w:val="28"/>
          <w:szCs w:val="28"/>
        </w:rPr>
      </w:pPr>
      <w:r w:rsidRPr="004D2074">
        <w:rPr>
          <w:rFonts w:ascii="宋体" w:hAnsi="宋体" w:hint="eastAsia"/>
          <w:b/>
          <w:bCs/>
          <w:sz w:val="28"/>
          <w:szCs w:val="28"/>
        </w:rPr>
        <w:t>1、会议</w:t>
      </w:r>
      <w:r>
        <w:rPr>
          <w:rFonts w:ascii="宋体" w:hAnsi="宋体" w:hint="eastAsia"/>
          <w:b/>
          <w:bCs/>
          <w:sz w:val="28"/>
          <w:szCs w:val="28"/>
        </w:rPr>
        <w:t>准备</w:t>
      </w:r>
      <w:r w:rsidR="005F179F">
        <w:rPr>
          <w:rFonts w:ascii="宋体" w:hAnsi="宋体" w:hint="eastAsia"/>
          <w:b/>
          <w:bCs/>
          <w:sz w:val="28"/>
          <w:szCs w:val="28"/>
        </w:rPr>
        <w:t>、</w:t>
      </w:r>
      <w:r w:rsidR="005F179F" w:rsidRPr="004D2074">
        <w:rPr>
          <w:rFonts w:ascii="宋体" w:hAnsi="宋体" w:hint="eastAsia"/>
          <w:b/>
          <w:bCs/>
          <w:sz w:val="28"/>
          <w:szCs w:val="28"/>
        </w:rPr>
        <w:t>签到</w:t>
      </w:r>
    </w:p>
    <w:p w:rsidR="003E5917" w:rsidRPr="004D2074" w:rsidRDefault="003E5917" w:rsidP="003E5917">
      <w:pPr>
        <w:spacing w:line="360" w:lineRule="auto"/>
        <w:ind w:firstLineChars="150" w:firstLine="420"/>
        <w:rPr>
          <w:rFonts w:ascii="宋体" w:hAnsi="宋体"/>
          <w:bCs/>
          <w:color w:val="8DB3E2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负责人</w:t>
      </w:r>
      <w:r w:rsidRPr="0027786A">
        <w:rPr>
          <w:rFonts w:ascii="宋体" w:hAnsi="宋体" w:hint="eastAsia"/>
          <w:bCs/>
          <w:color w:val="000000"/>
          <w:sz w:val="28"/>
          <w:szCs w:val="28"/>
        </w:rPr>
        <w:t>：</w:t>
      </w:r>
      <w:r>
        <w:rPr>
          <w:rFonts w:ascii="宋体" w:hAnsi="宋体" w:hint="eastAsia"/>
          <w:bCs/>
          <w:color w:val="000000"/>
          <w:sz w:val="28"/>
          <w:szCs w:val="28"/>
        </w:rPr>
        <w:t>姜丽娜</w:t>
      </w:r>
    </w:p>
    <w:p w:rsidR="003E5917" w:rsidRDefault="003E5917" w:rsidP="003E5917">
      <w:pPr>
        <w:spacing w:line="360" w:lineRule="auto"/>
        <w:ind w:firstLineChars="150" w:firstLine="42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要求：8：30到会场，调试多媒体、</w:t>
      </w:r>
      <w:r w:rsidR="005F179F">
        <w:rPr>
          <w:rFonts w:ascii="宋体" w:hAnsi="宋体" w:hint="eastAsia"/>
          <w:bCs/>
          <w:sz w:val="28"/>
          <w:szCs w:val="28"/>
        </w:rPr>
        <w:t>准备</w:t>
      </w:r>
      <w:r w:rsidR="005F179F" w:rsidRPr="004D2074">
        <w:rPr>
          <w:rFonts w:ascii="宋体" w:hAnsi="宋体" w:hint="eastAsia"/>
          <w:bCs/>
          <w:sz w:val="28"/>
          <w:szCs w:val="28"/>
        </w:rPr>
        <w:t>签到表</w:t>
      </w:r>
      <w:r w:rsidR="005F179F">
        <w:rPr>
          <w:rFonts w:ascii="宋体" w:hAnsi="宋体" w:hint="eastAsia"/>
          <w:bCs/>
          <w:sz w:val="28"/>
          <w:szCs w:val="28"/>
        </w:rPr>
        <w:t>、签到桌、笔，签到完毕负责收回签到表、</w:t>
      </w:r>
      <w:r>
        <w:rPr>
          <w:rFonts w:ascii="宋体" w:hAnsi="宋体" w:hint="eastAsia"/>
          <w:bCs/>
          <w:sz w:val="28"/>
          <w:szCs w:val="28"/>
        </w:rPr>
        <w:t>拍照(需提前将设备充好电)。</w:t>
      </w:r>
    </w:p>
    <w:p w:rsidR="004D481E" w:rsidRDefault="003E5917" w:rsidP="003E5917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</w:t>
      </w:r>
      <w:r w:rsidRPr="004D2074">
        <w:rPr>
          <w:rFonts w:ascii="宋体" w:hAnsi="宋体" w:hint="eastAsia"/>
          <w:b/>
          <w:bCs/>
          <w:sz w:val="28"/>
          <w:szCs w:val="28"/>
        </w:rPr>
        <w:t>、</w:t>
      </w:r>
      <w:r w:rsidR="004D481E">
        <w:rPr>
          <w:rFonts w:ascii="宋体" w:hAnsi="宋体" w:hint="eastAsia"/>
          <w:b/>
          <w:bCs/>
          <w:sz w:val="28"/>
          <w:szCs w:val="28"/>
        </w:rPr>
        <w:t>考核票发放与回收</w:t>
      </w:r>
    </w:p>
    <w:p w:rsidR="004D481E" w:rsidRDefault="004D481E" w:rsidP="004D481E">
      <w:pPr>
        <w:spacing w:line="360" w:lineRule="auto"/>
        <w:ind w:firstLineChars="150" w:firstLine="42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负责人</w:t>
      </w:r>
      <w:r w:rsidRPr="0027786A">
        <w:rPr>
          <w:rFonts w:ascii="宋体" w:hAnsi="宋体" w:hint="eastAsia"/>
          <w:bCs/>
          <w:color w:val="000000"/>
          <w:sz w:val="28"/>
          <w:szCs w:val="28"/>
        </w:rPr>
        <w:t>：</w:t>
      </w:r>
      <w:r>
        <w:rPr>
          <w:rFonts w:ascii="宋体" w:hAnsi="宋体" w:hint="eastAsia"/>
          <w:bCs/>
          <w:color w:val="000000"/>
          <w:sz w:val="28"/>
          <w:szCs w:val="28"/>
        </w:rPr>
        <w:t>李剑莉</w:t>
      </w:r>
    </w:p>
    <w:p w:rsidR="004D481E" w:rsidRDefault="004D481E" w:rsidP="004D481E">
      <w:pPr>
        <w:spacing w:line="360" w:lineRule="auto"/>
        <w:ind w:leftChars="200" w:left="1260" w:hangingChars="300" w:hanging="84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要求：根据考核办法，准备</w:t>
      </w:r>
      <w:r w:rsidR="005F179F">
        <w:rPr>
          <w:rFonts w:ascii="宋体" w:hAnsi="宋体" w:hint="eastAsia"/>
          <w:bCs/>
          <w:sz w:val="28"/>
          <w:szCs w:val="28"/>
        </w:rPr>
        <w:t>、发放</w:t>
      </w:r>
      <w:r>
        <w:rPr>
          <w:rFonts w:ascii="宋体" w:hAnsi="宋体" w:hint="eastAsia"/>
          <w:bCs/>
          <w:sz w:val="28"/>
          <w:szCs w:val="28"/>
        </w:rPr>
        <w:t>各类考核票，考核会结束后负责收回考核票。</w:t>
      </w:r>
    </w:p>
    <w:p w:rsidR="003E5917" w:rsidRDefault="005F179F" w:rsidP="003E5917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3</w:t>
      </w:r>
      <w:r w:rsidR="004D481E">
        <w:rPr>
          <w:rFonts w:ascii="宋体" w:hAnsi="宋体" w:hint="eastAsia"/>
          <w:b/>
          <w:bCs/>
          <w:sz w:val="28"/>
          <w:szCs w:val="28"/>
        </w:rPr>
        <w:t>、考核成绩核算</w:t>
      </w:r>
    </w:p>
    <w:p w:rsidR="004D481E" w:rsidRDefault="004D481E" w:rsidP="004D481E">
      <w:pPr>
        <w:spacing w:line="360" w:lineRule="auto"/>
        <w:ind w:firstLineChars="150" w:firstLine="42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负责人</w:t>
      </w:r>
      <w:r w:rsidRPr="0027786A">
        <w:rPr>
          <w:rFonts w:ascii="宋体" w:hAnsi="宋体" w:hint="eastAsia"/>
          <w:bCs/>
          <w:color w:val="000000"/>
          <w:sz w:val="28"/>
          <w:szCs w:val="28"/>
        </w:rPr>
        <w:t>：</w:t>
      </w:r>
      <w:r w:rsidR="00186EC9">
        <w:rPr>
          <w:rFonts w:ascii="宋体" w:hAnsi="宋体" w:hint="eastAsia"/>
          <w:bCs/>
          <w:color w:val="000000"/>
          <w:sz w:val="28"/>
          <w:szCs w:val="28"/>
        </w:rPr>
        <w:t>卢金苹</w:t>
      </w:r>
      <w:r>
        <w:rPr>
          <w:rFonts w:ascii="宋体" w:hAnsi="宋体" w:hint="eastAsia"/>
          <w:bCs/>
          <w:color w:val="000000"/>
          <w:sz w:val="28"/>
          <w:szCs w:val="28"/>
        </w:rPr>
        <w:t>（核算）、李剑莉（核算）、岳卫（唱票）</w:t>
      </w:r>
    </w:p>
    <w:p w:rsidR="004D481E" w:rsidRDefault="004D481E" w:rsidP="004D481E">
      <w:pPr>
        <w:spacing w:line="360" w:lineRule="auto"/>
        <w:ind w:leftChars="200" w:left="1260" w:hangingChars="300" w:hanging="84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要求：考核结束后，根据考核</w:t>
      </w:r>
      <w:r w:rsidRPr="004D481E">
        <w:rPr>
          <w:rFonts w:ascii="宋体" w:hAnsi="宋体" w:hint="eastAsia"/>
          <w:bCs/>
          <w:sz w:val="28"/>
          <w:szCs w:val="28"/>
        </w:rPr>
        <w:t>评分办法</w:t>
      </w:r>
      <w:r>
        <w:rPr>
          <w:rFonts w:ascii="宋体" w:hAnsi="宋体" w:hint="eastAsia"/>
          <w:bCs/>
          <w:sz w:val="28"/>
          <w:szCs w:val="28"/>
        </w:rPr>
        <w:t>，认真核算各员工考核成绩。</w:t>
      </w:r>
    </w:p>
    <w:p w:rsidR="007835C2" w:rsidRDefault="00077F40" w:rsidP="00077F40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077F40">
        <w:rPr>
          <w:rFonts w:ascii="宋体" w:hAnsi="宋体" w:hint="eastAsia"/>
          <w:b/>
          <w:bCs/>
          <w:sz w:val="28"/>
          <w:szCs w:val="28"/>
        </w:rPr>
        <w:lastRenderedPageBreak/>
        <w:t>四、考核流程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1701"/>
        <w:gridCol w:w="2977"/>
      </w:tblGrid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部门</w:t>
            </w:r>
          </w:p>
        </w:tc>
        <w:tc>
          <w:tcPr>
            <w:tcW w:w="17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977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时间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综合管理部</w:t>
            </w:r>
          </w:p>
        </w:tc>
        <w:tc>
          <w:tcPr>
            <w:tcW w:w="17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杨双嘉</w:t>
            </w:r>
            <w:proofErr w:type="gramEnd"/>
          </w:p>
        </w:tc>
        <w:tc>
          <w:tcPr>
            <w:tcW w:w="2977" w:type="dxa"/>
          </w:tcPr>
          <w:p w:rsidR="00077F40" w:rsidRPr="0065785E" w:rsidRDefault="005D08B5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9:00-9:10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企业发展部</w:t>
            </w:r>
          </w:p>
        </w:tc>
        <w:tc>
          <w:tcPr>
            <w:tcW w:w="17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孙婷婷</w:t>
            </w:r>
          </w:p>
        </w:tc>
        <w:tc>
          <w:tcPr>
            <w:tcW w:w="2977" w:type="dxa"/>
          </w:tcPr>
          <w:p w:rsidR="00077F40" w:rsidRPr="0065785E" w:rsidRDefault="005D08B5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9:10-9:20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融资财务部</w:t>
            </w:r>
          </w:p>
        </w:tc>
        <w:tc>
          <w:tcPr>
            <w:tcW w:w="17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侯学军</w:t>
            </w:r>
          </w:p>
        </w:tc>
        <w:tc>
          <w:tcPr>
            <w:tcW w:w="2977" w:type="dxa"/>
          </w:tcPr>
          <w:p w:rsidR="00077F40" w:rsidRPr="0065785E" w:rsidRDefault="005D08B5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9:20-9:30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077F40" w:rsidRPr="0065785E" w:rsidRDefault="00887C8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党群工作部</w:t>
            </w:r>
          </w:p>
        </w:tc>
        <w:tc>
          <w:tcPr>
            <w:tcW w:w="1701" w:type="dxa"/>
          </w:tcPr>
          <w:p w:rsidR="00077F40" w:rsidRPr="0065785E" w:rsidRDefault="00887C8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吴</w:t>
            </w:r>
            <w:proofErr w:type="gramStart"/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世</w:t>
            </w:r>
            <w:proofErr w:type="gramEnd"/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刚</w:t>
            </w:r>
          </w:p>
        </w:tc>
        <w:tc>
          <w:tcPr>
            <w:tcW w:w="2977" w:type="dxa"/>
          </w:tcPr>
          <w:p w:rsidR="00077F40" w:rsidRPr="0065785E" w:rsidRDefault="005D08B5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9:30-9:40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077F40" w:rsidRPr="0065785E" w:rsidRDefault="00887C8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科技园办公室</w:t>
            </w:r>
          </w:p>
        </w:tc>
        <w:tc>
          <w:tcPr>
            <w:tcW w:w="1701" w:type="dxa"/>
          </w:tcPr>
          <w:p w:rsidR="00077F40" w:rsidRPr="0065785E" w:rsidRDefault="00887C8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刘霁杭</w:t>
            </w:r>
            <w:proofErr w:type="gramEnd"/>
          </w:p>
        </w:tc>
        <w:tc>
          <w:tcPr>
            <w:tcW w:w="2977" w:type="dxa"/>
          </w:tcPr>
          <w:p w:rsidR="00077F40" w:rsidRPr="0065785E" w:rsidRDefault="005D08B5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9:40-9:50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077F40" w:rsidRPr="0065785E" w:rsidRDefault="00887C8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综合管理部</w:t>
            </w:r>
          </w:p>
        </w:tc>
        <w:tc>
          <w:tcPr>
            <w:tcW w:w="1701" w:type="dxa"/>
          </w:tcPr>
          <w:p w:rsidR="00077F40" w:rsidRPr="0065785E" w:rsidRDefault="00887C8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姜丽娜</w:t>
            </w:r>
          </w:p>
        </w:tc>
        <w:tc>
          <w:tcPr>
            <w:tcW w:w="2977" w:type="dxa"/>
          </w:tcPr>
          <w:p w:rsidR="00077F40" w:rsidRPr="0065785E" w:rsidRDefault="002A4C5A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9</w:t>
            </w:r>
            <w:r w:rsidR="00C0017F">
              <w:rPr>
                <w:rFonts w:ascii="宋体" w:hAnsi="宋体" w:hint="eastAsia"/>
                <w:bCs/>
                <w:sz w:val="28"/>
                <w:szCs w:val="28"/>
              </w:rPr>
              <w:t>:50-9:58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077F40" w:rsidRPr="0065785E" w:rsidRDefault="00887C8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综合管理部</w:t>
            </w:r>
          </w:p>
        </w:tc>
        <w:tc>
          <w:tcPr>
            <w:tcW w:w="1701" w:type="dxa"/>
          </w:tcPr>
          <w:p w:rsidR="00077F40" w:rsidRPr="0065785E" w:rsidRDefault="00887C8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李剑莉</w:t>
            </w:r>
          </w:p>
        </w:tc>
        <w:tc>
          <w:tcPr>
            <w:tcW w:w="2977" w:type="dxa"/>
          </w:tcPr>
          <w:p w:rsidR="00077F40" w:rsidRPr="0065785E" w:rsidRDefault="00C0017F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9:58-10:06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077F40" w:rsidRPr="0065785E" w:rsidRDefault="00887C8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企业发展部</w:t>
            </w:r>
          </w:p>
        </w:tc>
        <w:tc>
          <w:tcPr>
            <w:tcW w:w="1701" w:type="dxa"/>
          </w:tcPr>
          <w:p w:rsidR="00077F40" w:rsidRPr="0065785E" w:rsidRDefault="00887C8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岳</w:t>
            </w:r>
            <w:proofErr w:type="gramEnd"/>
            <w:r w:rsidR="005D08B5" w:rsidRPr="0065785E"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卫</w:t>
            </w:r>
          </w:p>
        </w:tc>
        <w:tc>
          <w:tcPr>
            <w:tcW w:w="2977" w:type="dxa"/>
          </w:tcPr>
          <w:p w:rsidR="00077F40" w:rsidRPr="0065785E" w:rsidRDefault="00695E37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10:06-10:14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077F40" w:rsidRPr="0065785E" w:rsidRDefault="005D08B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融资财务部</w:t>
            </w:r>
          </w:p>
        </w:tc>
        <w:tc>
          <w:tcPr>
            <w:tcW w:w="1701" w:type="dxa"/>
          </w:tcPr>
          <w:p w:rsidR="00077F40" w:rsidRPr="0065785E" w:rsidRDefault="005D08B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卢金苹</w:t>
            </w:r>
          </w:p>
        </w:tc>
        <w:tc>
          <w:tcPr>
            <w:tcW w:w="2977" w:type="dxa"/>
          </w:tcPr>
          <w:p w:rsidR="00077F40" w:rsidRPr="0065785E" w:rsidRDefault="00C0017F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10:14-10:22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077F40" w:rsidRPr="0065785E" w:rsidRDefault="005D08B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党群工作部</w:t>
            </w:r>
          </w:p>
        </w:tc>
        <w:tc>
          <w:tcPr>
            <w:tcW w:w="1701" w:type="dxa"/>
          </w:tcPr>
          <w:p w:rsidR="00077F40" w:rsidRPr="0065785E" w:rsidRDefault="005D08B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王莉红</w:t>
            </w:r>
          </w:p>
        </w:tc>
        <w:tc>
          <w:tcPr>
            <w:tcW w:w="2977" w:type="dxa"/>
          </w:tcPr>
          <w:p w:rsidR="00077F40" w:rsidRPr="0065785E" w:rsidRDefault="00C0017F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10:22-10:30</w:t>
            </w:r>
          </w:p>
        </w:tc>
      </w:tr>
      <w:tr w:rsidR="00077F40" w:rsidRPr="0065785E" w:rsidTr="002E3539">
        <w:tc>
          <w:tcPr>
            <w:tcW w:w="1101" w:type="dxa"/>
          </w:tcPr>
          <w:p w:rsidR="00077F40" w:rsidRPr="0065785E" w:rsidRDefault="00F361BC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077F40" w:rsidRPr="0065785E" w:rsidRDefault="005D08B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科技园办公室</w:t>
            </w:r>
          </w:p>
        </w:tc>
        <w:tc>
          <w:tcPr>
            <w:tcW w:w="1701" w:type="dxa"/>
          </w:tcPr>
          <w:p w:rsidR="00077F40" w:rsidRPr="0065785E" w:rsidRDefault="005D08B5" w:rsidP="005D08B5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65785E">
              <w:rPr>
                <w:rFonts w:ascii="宋体" w:hAnsi="宋体" w:hint="eastAsia"/>
                <w:bCs/>
                <w:sz w:val="28"/>
                <w:szCs w:val="28"/>
              </w:rPr>
              <w:t>赵旭东</w:t>
            </w:r>
          </w:p>
        </w:tc>
        <w:tc>
          <w:tcPr>
            <w:tcW w:w="2977" w:type="dxa"/>
          </w:tcPr>
          <w:p w:rsidR="00077F40" w:rsidRPr="0065785E" w:rsidRDefault="00C0017F" w:rsidP="002E3539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10:30-10:38</w:t>
            </w:r>
          </w:p>
        </w:tc>
      </w:tr>
    </w:tbl>
    <w:p w:rsidR="00077F40" w:rsidRPr="00077F40" w:rsidRDefault="00077F40" w:rsidP="00077F40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sectPr w:rsidR="00077F40" w:rsidRPr="00077F40" w:rsidSect="005F179F">
      <w:pgSz w:w="11906" w:h="16838" w:code="9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12" w:rsidRDefault="008D7412" w:rsidP="001F1707">
      <w:r>
        <w:separator/>
      </w:r>
    </w:p>
  </w:endnote>
  <w:endnote w:type="continuationSeparator" w:id="0">
    <w:p w:rsidR="008D7412" w:rsidRDefault="008D7412" w:rsidP="001F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12" w:rsidRDefault="008D7412" w:rsidP="001F1707">
      <w:r>
        <w:separator/>
      </w:r>
    </w:p>
  </w:footnote>
  <w:footnote w:type="continuationSeparator" w:id="0">
    <w:p w:rsidR="008D7412" w:rsidRDefault="008D7412" w:rsidP="001F1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2B4"/>
    <w:multiLevelType w:val="hybridMultilevel"/>
    <w:tmpl w:val="C85AC518"/>
    <w:lvl w:ilvl="0" w:tplc="AF781994">
      <w:start w:val="3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17"/>
    <w:rsid w:val="00074390"/>
    <w:rsid w:val="00077F40"/>
    <w:rsid w:val="00186EC9"/>
    <w:rsid w:val="001F1707"/>
    <w:rsid w:val="002A4C5A"/>
    <w:rsid w:val="002E3539"/>
    <w:rsid w:val="003E5917"/>
    <w:rsid w:val="004D481E"/>
    <w:rsid w:val="005D08B5"/>
    <w:rsid w:val="005F179F"/>
    <w:rsid w:val="0065785E"/>
    <w:rsid w:val="00695E37"/>
    <w:rsid w:val="00723F86"/>
    <w:rsid w:val="00756B02"/>
    <w:rsid w:val="007835C2"/>
    <w:rsid w:val="00887C85"/>
    <w:rsid w:val="008C56E5"/>
    <w:rsid w:val="008D7412"/>
    <w:rsid w:val="00A85BFA"/>
    <w:rsid w:val="00AE0D91"/>
    <w:rsid w:val="00BB28FF"/>
    <w:rsid w:val="00BD4A7C"/>
    <w:rsid w:val="00BE17C5"/>
    <w:rsid w:val="00C0017F"/>
    <w:rsid w:val="00D02BE1"/>
    <w:rsid w:val="00D26A42"/>
    <w:rsid w:val="00D90B44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707"/>
    <w:rPr>
      <w:sz w:val="18"/>
      <w:szCs w:val="18"/>
    </w:rPr>
  </w:style>
  <w:style w:type="table" w:styleId="a5">
    <w:name w:val="Table Grid"/>
    <w:basedOn w:val="a1"/>
    <w:uiPriority w:val="59"/>
    <w:rsid w:val="00077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7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707"/>
    <w:rPr>
      <w:sz w:val="18"/>
      <w:szCs w:val="18"/>
    </w:rPr>
  </w:style>
  <w:style w:type="table" w:styleId="a5">
    <w:name w:val="Table Grid"/>
    <w:basedOn w:val="a1"/>
    <w:uiPriority w:val="59"/>
    <w:rsid w:val="00077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497E2-B659-4326-9F64-B54646D7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Guo</cp:lastModifiedBy>
  <cp:revision>13</cp:revision>
  <dcterms:created xsi:type="dcterms:W3CDTF">2015-01-21T02:40:00Z</dcterms:created>
  <dcterms:modified xsi:type="dcterms:W3CDTF">2015-12-31T02:15:00Z</dcterms:modified>
</cp:coreProperties>
</file>