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45" w:rsidRDefault="007979D9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R2-020</w:t>
      </w:r>
    </w:p>
    <w:p w:rsidR="00F60745" w:rsidRDefault="007979D9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b/>
          <w:sz w:val="28"/>
          <w:szCs w:val="28"/>
        </w:rPr>
        <w:t>24</w:t>
      </w:r>
      <w:r>
        <w:rPr>
          <w:rFonts w:hint="eastAsia"/>
          <w:b/>
          <w:sz w:val="28"/>
          <w:szCs w:val="28"/>
        </w:rPr>
        <w:t>秋季学期网络教育教学及相关工作安排表</w:t>
      </w:r>
    </w:p>
    <w:p w:rsidR="00EB011D" w:rsidRPr="00EB011D" w:rsidRDefault="00EB011D" w:rsidP="00EB011D">
      <w:pPr>
        <w:widowControl/>
        <w:adjustRightInd w:val="0"/>
        <w:snapToGrid w:val="0"/>
        <w:ind w:firstLineChars="200" w:firstLine="420"/>
        <w:jc w:val="left"/>
        <w:rPr>
          <w:rFonts w:cs="宋体"/>
          <w:kern w:val="0"/>
          <w:szCs w:val="21"/>
        </w:rPr>
      </w:pPr>
      <w:r w:rsidRPr="00EB011D">
        <w:rPr>
          <w:rFonts w:hint="eastAsia"/>
          <w:kern w:val="0"/>
          <w:szCs w:val="21"/>
        </w:rPr>
        <w:t>同学选课提交成功后，</w:t>
      </w:r>
      <w:r w:rsidRPr="00EB011D">
        <w:rPr>
          <w:rFonts w:cs="宋体" w:hint="eastAsia"/>
          <w:kern w:val="0"/>
          <w:szCs w:val="21"/>
        </w:rPr>
        <w:t>即可进入平台开始</w:t>
      </w:r>
      <w:r w:rsidRPr="00EB011D">
        <w:rPr>
          <w:rFonts w:cs="宋体" w:hint="eastAsia"/>
          <w:kern w:val="0"/>
          <w:szCs w:val="21"/>
        </w:rPr>
        <w:t>20</w:t>
      </w:r>
      <w:r w:rsidRPr="00EB011D">
        <w:rPr>
          <w:rFonts w:cs="宋体"/>
          <w:kern w:val="0"/>
          <w:szCs w:val="21"/>
        </w:rPr>
        <w:t>24</w:t>
      </w:r>
      <w:r>
        <w:rPr>
          <w:rFonts w:cs="宋体" w:hint="eastAsia"/>
          <w:kern w:val="0"/>
          <w:szCs w:val="21"/>
        </w:rPr>
        <w:t>秋</w:t>
      </w:r>
      <w:r w:rsidRPr="00EB011D">
        <w:rPr>
          <w:rFonts w:cs="宋体" w:hint="eastAsia"/>
          <w:kern w:val="0"/>
          <w:szCs w:val="21"/>
        </w:rPr>
        <w:t>季学期的课程学习。请参照学院各项工作安排，妥善处理好工作和学习</w:t>
      </w:r>
      <w:r w:rsidRPr="00EB011D">
        <w:rPr>
          <w:rFonts w:cs="宋体" w:hint="eastAsia"/>
          <w:color w:val="FF0000"/>
          <w:kern w:val="0"/>
          <w:szCs w:val="21"/>
        </w:rPr>
        <w:t>（个别时间以最后通知为准）</w:t>
      </w:r>
      <w:r w:rsidRPr="00EB011D">
        <w:rPr>
          <w:rFonts w:cs="宋体" w:hint="eastAsia"/>
          <w:color w:val="000000" w:themeColor="text1"/>
          <w:kern w:val="0"/>
          <w:szCs w:val="21"/>
        </w:rPr>
        <w:t>。</w:t>
      </w:r>
      <w:r w:rsidRPr="00EB011D">
        <w:rPr>
          <w:rFonts w:cs="宋体" w:hint="eastAsia"/>
          <w:kern w:val="0"/>
          <w:szCs w:val="21"/>
        </w:rPr>
        <w:t>祝学习愉快</w:t>
      </w:r>
      <w:bookmarkStart w:id="0" w:name="_GoBack"/>
      <w:bookmarkEnd w:id="0"/>
      <w:r w:rsidRPr="00EB011D">
        <w:rPr>
          <w:rFonts w:cs="宋体" w:hint="eastAsia"/>
          <w:kern w:val="0"/>
          <w:szCs w:val="21"/>
        </w:rPr>
        <w:t>，工作顺利！</w:t>
      </w:r>
    </w:p>
    <w:p w:rsidR="00EB011D" w:rsidRDefault="00EB011D" w:rsidP="00EB011D">
      <w:pPr>
        <w:adjustRightInd w:val="0"/>
        <w:snapToGrid w:val="0"/>
        <w:rPr>
          <w:b/>
          <w:sz w:val="28"/>
          <w:szCs w:val="28"/>
        </w:rPr>
      </w:pPr>
    </w:p>
    <w:p w:rsidR="00EB011D" w:rsidRDefault="00EB011D" w:rsidP="00EB011D">
      <w:pPr>
        <w:adjustRightInd w:val="0"/>
        <w:snapToGrid w:val="0"/>
        <w:rPr>
          <w:b/>
          <w:sz w:val="28"/>
          <w:szCs w:val="28"/>
        </w:rPr>
      </w:pPr>
    </w:p>
    <w:p w:rsidR="00EB011D" w:rsidRDefault="00EB011D" w:rsidP="00EB011D">
      <w:pPr>
        <w:adjustRightInd w:val="0"/>
        <w:snapToGrid w:val="0"/>
        <w:rPr>
          <w:b/>
          <w:sz w:val="28"/>
          <w:szCs w:val="28"/>
        </w:rPr>
      </w:pPr>
    </w:p>
    <w:p w:rsidR="00EB011D" w:rsidRDefault="00EB011D" w:rsidP="00EB011D">
      <w:pPr>
        <w:adjustRightInd w:val="0"/>
        <w:snapToGrid w:val="0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1931"/>
        <w:tblW w:w="10773" w:type="dxa"/>
        <w:tblLayout w:type="fixed"/>
        <w:tblLook w:val="04A0" w:firstRow="1" w:lastRow="0" w:firstColumn="1" w:lastColumn="0" w:noHBand="0" w:noVBand="1"/>
      </w:tblPr>
      <w:tblGrid>
        <w:gridCol w:w="969"/>
        <w:gridCol w:w="426"/>
        <w:gridCol w:w="426"/>
        <w:gridCol w:w="427"/>
        <w:gridCol w:w="526"/>
        <w:gridCol w:w="474"/>
        <w:gridCol w:w="566"/>
        <w:gridCol w:w="473"/>
        <w:gridCol w:w="6486"/>
      </w:tblGrid>
      <w:tr w:rsidR="00EB011D" w:rsidTr="003C56CB">
        <w:trPr>
          <w:trHeight w:hRule="exact" w:val="34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bottom"/>
          </w:tcPr>
          <w:p w:rsidR="00EB011D" w:rsidRDefault="00EB011D" w:rsidP="003C56CB">
            <w:pPr>
              <w:widowControl/>
              <w:ind w:firstLineChars="200" w:firstLine="361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星期    </w:t>
            </w:r>
          </w:p>
          <w:p w:rsidR="00EB011D" w:rsidRDefault="00EB011D" w:rsidP="003C56CB">
            <w:pPr>
              <w:widowControl/>
              <w:ind w:left="89" w:hangingChars="49" w:hanging="89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月份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四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五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六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日</w:t>
            </w:r>
          </w:p>
        </w:tc>
        <w:tc>
          <w:tcPr>
            <w:tcW w:w="6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tabs>
                <w:tab w:val="left" w:pos="2779"/>
                <w:tab w:val="left" w:pos="4099"/>
              </w:tabs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具体工作安排</w:t>
            </w: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6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EB011D" w:rsidTr="00EB011D">
        <w:trPr>
          <w:trHeight w:hRule="exact" w:val="454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center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651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日，毕业论文选题截止</w:t>
            </w:r>
          </w:p>
          <w:p w:rsidR="00EB011D" w:rsidRDefault="00EB011D" w:rsidP="003C56C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 w:themeFill="background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日，毕业论文开题报告提交</w:t>
            </w:r>
          </w:p>
          <w:p w:rsidR="00EB011D" w:rsidRDefault="00EB011D" w:rsidP="003C56CB">
            <w:pPr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 w:themeFill="background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shd w:val="clear" w:color="auto" w:fill="FFFFFF" w:themeFill="background1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 w:themeFill="background1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shd w:val="clear" w:color="auto" w:fill="FFFFFF" w:themeFill="background1"/>
              </w:rPr>
              <w:t>日-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 w:themeFill="background1"/>
              </w:rPr>
              <w:t>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shd w:val="clear" w:color="auto" w:fill="FFFFFF" w:themeFill="background1"/>
              </w:rPr>
              <w:t>月5日，所有批次</w:t>
            </w:r>
            <w:r>
              <w:rPr>
                <w:kern w:val="0"/>
                <w:szCs w:val="21"/>
              </w:rPr>
              <w:t>在线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shd w:val="clear" w:color="auto" w:fill="FFFFFF" w:themeFill="background1"/>
              </w:rPr>
              <w:t>作业、在线考试及模拟实验平台开通</w:t>
            </w:r>
          </w:p>
          <w:p w:rsidR="00EB011D" w:rsidRDefault="00EB011D" w:rsidP="003C56CB">
            <w:pPr>
              <w:widowControl/>
              <w:ind w:left="420" w:hangingChars="200" w:hanging="42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月2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日，毕业论文初稿提交并查重</w:t>
            </w:r>
          </w:p>
          <w:p w:rsidR="00EB011D" w:rsidRDefault="00EB011D" w:rsidP="003C56CB">
            <w:pPr>
              <w:widowControl/>
              <w:ind w:left="315" w:hangingChars="150" w:hanging="315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shd w:val="clear" w:color="auto" w:fill="FFFFFF" w:themeFill="background1"/>
              </w:rPr>
              <w:t>★ 31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日，2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秋季学期课程选课截止</w:t>
            </w:r>
          </w:p>
          <w:p w:rsidR="00EB011D" w:rsidRDefault="00EB011D" w:rsidP="003C56CB">
            <w:pPr>
              <w:shd w:val="clear" w:color="auto" w:fill="FFFFFF" w:themeFill="background1"/>
              <w:rPr>
                <w:kern w:val="0"/>
                <w:szCs w:val="21"/>
                <w:shd w:val="clear" w:color="auto" w:fill="FFDCC4"/>
              </w:rPr>
            </w:pPr>
          </w:p>
        </w:tc>
      </w:tr>
      <w:tr w:rsidR="00EB011D" w:rsidTr="00EB011D">
        <w:trPr>
          <w:trHeight w:hRule="exact" w:val="454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1</w:t>
            </w:r>
            <w:r>
              <w:rPr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1</w:t>
            </w:r>
            <w:r>
              <w:rPr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EB011D">
        <w:trPr>
          <w:trHeight w:hRule="exact" w:val="454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2</w:t>
            </w:r>
            <w:r>
              <w:rPr>
                <w:b/>
                <w:bCs/>
                <w:color w:val="FF0000"/>
                <w:kern w:val="0"/>
                <w:szCs w:val="21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2</w:t>
            </w:r>
            <w:r>
              <w:rPr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EB011D">
        <w:trPr>
          <w:trHeight w:hRule="exact" w:val="454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2</w:t>
            </w:r>
            <w:r>
              <w:rPr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2</w:t>
            </w:r>
            <w:r>
              <w:rPr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EB011D">
        <w:trPr>
          <w:trHeight w:hRule="exact" w:val="454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3</w:t>
            </w:r>
            <w:r>
              <w:rPr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3</w:t>
            </w: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4</w:t>
            </w:r>
          </w:p>
        </w:tc>
        <w:tc>
          <w:tcPr>
            <w:tcW w:w="651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B011D" w:rsidRDefault="00EB011D" w:rsidP="00F240B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240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Pr="00F240BB">
              <w:rPr>
                <w:rFonts w:ascii="宋体" w:hAnsi="宋体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日，所有批次在线作业、在线考试及模拟实验平台关闭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</w:p>
          <w:p w:rsidR="00EB011D" w:rsidRDefault="00EB011D" w:rsidP="003C56C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240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日，毕业论文初稿提交截止</w:t>
            </w:r>
          </w:p>
          <w:p w:rsidR="00EB011D" w:rsidRDefault="00EB011D" w:rsidP="003C56C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240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27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日，毕业论文二稿提交并查重</w:t>
            </w:r>
          </w:p>
          <w:p w:rsidR="00EB011D" w:rsidRDefault="00EB011D" w:rsidP="003C56C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统考免考申请（具体时间以学院通知为准）</w:t>
            </w: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8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F46DD7">
        <w:trPr>
          <w:trHeight w:hRule="exact" w:val="34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</w:p>
        </w:tc>
        <w:tc>
          <w:tcPr>
            <w:tcW w:w="651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1日-8日，2024秋季学期课程补选课</w:t>
            </w:r>
          </w:p>
          <w:p w:rsidR="00EB011D" w:rsidRDefault="00EB011D" w:rsidP="003C56C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日，课程免考申请</w:t>
            </w:r>
          </w:p>
          <w:p w:rsidR="00EB011D" w:rsidRDefault="00EB011D" w:rsidP="003C56C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日，毕业论文二稿提交截止</w:t>
            </w:r>
          </w:p>
          <w:p w:rsidR="00EB011D" w:rsidRDefault="00EB011D" w:rsidP="003C56C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日，毕业论文终稿提交并查重</w:t>
            </w:r>
          </w:p>
          <w:p w:rsidR="00EB011D" w:rsidRDefault="00EB011D" w:rsidP="003C56CB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9月补报毕业工作启动（具体时间以学院通知为准）</w:t>
            </w:r>
          </w:p>
          <w:p w:rsidR="00EB011D" w:rsidRDefault="00EB011D" w:rsidP="003C56CB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毕业注册后，填写《毕业生登记表》（具体时间以学院通知为准）</w:t>
            </w:r>
          </w:p>
        </w:tc>
      </w:tr>
      <w:tr w:rsidR="00EB011D" w:rsidTr="00F46DD7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8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F46DD7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F46DD7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2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F46DD7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9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F46DD7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F46DD7">
        <w:trPr>
          <w:trHeight w:hRule="exact" w:val="510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6</w:t>
            </w:r>
          </w:p>
        </w:tc>
        <w:tc>
          <w:tcPr>
            <w:tcW w:w="651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日，毕业论文成绩评定</w:t>
            </w:r>
          </w:p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-30日，在籍学生身份信息核查</w:t>
            </w:r>
          </w:p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学信网学历照片采集（具体时间以学院通知为准）</w:t>
            </w:r>
          </w:p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13</w:t>
            </w:r>
            <w:r w:rsidR="004A30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日前，毕业论文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答辩</w:t>
            </w:r>
            <w:r w:rsidR="004A30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申请</w:t>
            </w:r>
          </w:p>
          <w:p w:rsidR="00EB011D" w:rsidRDefault="00EB011D" w:rsidP="003C56C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日，所有批次在线作业、在线考试及模拟实验平台开通</w:t>
            </w:r>
          </w:p>
          <w:p w:rsidR="00EB011D" w:rsidRDefault="00EB011D" w:rsidP="003C56C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学位英语免考申请（具体时间以学院通知为准）</w:t>
            </w:r>
          </w:p>
          <w:p w:rsidR="00EB011D" w:rsidRDefault="00EB011D" w:rsidP="003C56C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统考（具体时间以学院通知为准）</w:t>
            </w:r>
          </w:p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学信网身份复核（具体时间以学院通知为准）</w:t>
            </w:r>
          </w:p>
          <w:p w:rsidR="00EB011D" w:rsidRDefault="00EB011D" w:rsidP="003C56C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F46DD7">
        <w:trPr>
          <w:trHeight w:hRule="exact" w:val="51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F46DD7">
        <w:trPr>
          <w:trHeight w:hRule="exact" w:val="51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F46DD7">
        <w:trPr>
          <w:trHeight w:hRule="exact" w:val="51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7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F46DD7">
        <w:trPr>
          <w:trHeight w:hRule="exact" w:val="51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ind w:right="211"/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EB011D" w:rsidRDefault="00EB011D" w:rsidP="003C56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ordWrap w:val="0"/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3</w:t>
            </w:r>
          </w:p>
        </w:tc>
        <w:tc>
          <w:tcPr>
            <w:tcW w:w="651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135F" w:rsidRDefault="0003135F" w:rsidP="003C56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03135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2日- 3日，毕业论文答辩（暂定）</w:t>
            </w:r>
          </w:p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</w:t>
            </w:r>
            <w:r w:rsidR="0003135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03135F">
              <w:rPr>
                <w:rFonts w:ascii="宋体" w:hAnsi="宋体" w:cs="宋体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</w:t>
            </w:r>
            <w:r w:rsidR="0003135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- </w:t>
            </w:r>
            <w:r w:rsidR="0003135F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日，开通课程网考系统</w:t>
            </w:r>
          </w:p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学位英语考试（以考试院通知为准）</w:t>
            </w:r>
          </w:p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毕业论文复核工作启动（具体时间以学院通知为准）</w:t>
            </w:r>
          </w:p>
          <w:p w:rsidR="00EB011D" w:rsidRDefault="00EB011D" w:rsidP="003C56CB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7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</w:p>
        </w:tc>
        <w:tc>
          <w:tcPr>
            <w:tcW w:w="651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Pr="00F240BB" w:rsidRDefault="00EB011D" w:rsidP="00F240B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240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1日</w:t>
            </w:r>
            <w:r w:rsidRPr="00F240BB">
              <w:rPr>
                <w:rFonts w:ascii="宋体" w:hAnsi="宋体" w:cs="宋体"/>
                <w:color w:val="000000" w:themeColor="text1"/>
                <w:kern w:val="0"/>
                <w:szCs w:val="21"/>
              </w:rPr>
              <w:t>-31</w:t>
            </w:r>
            <w:r w:rsidRPr="00F240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日，2</w:t>
            </w:r>
            <w:r w:rsidRPr="00F240BB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025</w:t>
            </w:r>
            <w:r w:rsidRPr="00F240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年春季学期课程选课并开始学习</w:t>
            </w:r>
          </w:p>
          <w:p w:rsidR="00EB011D" w:rsidRPr="00F240BB" w:rsidRDefault="00EB011D" w:rsidP="00F240B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240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1日-10日，2</w:t>
            </w:r>
            <w:r w:rsidRPr="00F240BB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025</w:t>
            </w:r>
            <w:r w:rsidR="00477BA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年春</w:t>
            </w:r>
            <w:r w:rsidRPr="00F240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季学期毕业论文选课</w:t>
            </w:r>
          </w:p>
          <w:p w:rsidR="00EB011D" w:rsidRPr="00F240BB" w:rsidRDefault="00EB011D" w:rsidP="00F240B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240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Pr="00F240BB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12月毕业工作启动（具体时间以学院通知为准）</w:t>
            </w:r>
          </w:p>
          <w:p w:rsidR="00EB011D" w:rsidRPr="00F240BB" w:rsidRDefault="00EB011D" w:rsidP="00F240B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240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Pr="00F240BB">
              <w:rPr>
                <w:rFonts w:ascii="宋体" w:hAnsi="宋体" w:cs="宋体"/>
                <w:color w:val="000000" w:themeColor="text1"/>
                <w:kern w:val="0"/>
                <w:szCs w:val="21"/>
              </w:rPr>
              <w:t>毕业注册后，《毕业生登记表》开通填写（具体时间以学院通知为准）</w:t>
            </w:r>
          </w:p>
          <w:p w:rsidR="00EB011D" w:rsidRPr="00F240BB" w:rsidRDefault="00EB011D" w:rsidP="00F240B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8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2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1D" w:rsidRDefault="00EB011D" w:rsidP="003C56CB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1D" w:rsidRDefault="00EB011D" w:rsidP="003C56CB">
            <w:pPr>
              <w:jc w:val="lef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9</w:t>
            </w:r>
          </w:p>
        </w:tc>
        <w:tc>
          <w:tcPr>
            <w:tcW w:w="6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B011D" w:rsidRDefault="00EB011D" w:rsidP="003C56C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011D" w:rsidTr="003C56CB">
        <w:trPr>
          <w:trHeight w:hRule="exact" w:val="340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11D" w:rsidRDefault="00EB011D" w:rsidP="003C56CB">
            <w:pPr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1D" w:rsidRDefault="00EB011D" w:rsidP="003C56CB">
            <w:pPr>
              <w:jc w:val="left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1D" w:rsidRDefault="00EB011D" w:rsidP="003C56CB">
            <w:pPr>
              <w:jc w:val="left"/>
              <w:rPr>
                <w:b/>
                <w:color w:val="FF000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1D" w:rsidRDefault="00EB011D" w:rsidP="003C56CB">
            <w:pPr>
              <w:jc w:val="left"/>
              <w:rPr>
                <w:b/>
                <w:color w:val="FF0000"/>
              </w:rPr>
            </w:pPr>
          </w:p>
        </w:tc>
        <w:tc>
          <w:tcPr>
            <w:tcW w:w="651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011D" w:rsidRDefault="00EB011D" w:rsidP="003C56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60745" w:rsidRDefault="00F60745" w:rsidP="00F240BB">
      <w:pPr>
        <w:widowControl/>
        <w:adjustRightInd w:val="0"/>
        <w:snapToGrid w:val="0"/>
        <w:jc w:val="left"/>
        <w:rPr>
          <w:rFonts w:cs="宋体"/>
          <w:kern w:val="0"/>
          <w:szCs w:val="21"/>
        </w:rPr>
      </w:pPr>
    </w:p>
    <w:sectPr w:rsidR="00F60745">
      <w:pgSz w:w="11906" w:h="16838"/>
      <w:pgMar w:top="510" w:right="567" w:bottom="238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834" w:rsidRDefault="00513834">
      <w:r>
        <w:separator/>
      </w:r>
    </w:p>
  </w:endnote>
  <w:endnote w:type="continuationSeparator" w:id="0">
    <w:p w:rsidR="00513834" w:rsidRDefault="0051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834" w:rsidRDefault="00513834">
      <w:r>
        <w:separator/>
      </w:r>
    </w:p>
  </w:footnote>
  <w:footnote w:type="continuationSeparator" w:id="0">
    <w:p w:rsidR="00513834" w:rsidRDefault="00513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A2"/>
    <w:rsid w:val="00026B9E"/>
    <w:rsid w:val="0003135F"/>
    <w:rsid w:val="00047C6B"/>
    <w:rsid w:val="000746B8"/>
    <w:rsid w:val="000845E6"/>
    <w:rsid w:val="00094AC2"/>
    <w:rsid w:val="000B7C40"/>
    <w:rsid w:val="000E049A"/>
    <w:rsid w:val="001036B4"/>
    <w:rsid w:val="001066A3"/>
    <w:rsid w:val="00111C55"/>
    <w:rsid w:val="00115153"/>
    <w:rsid w:val="00125E05"/>
    <w:rsid w:val="00162A72"/>
    <w:rsid w:val="00173E3D"/>
    <w:rsid w:val="0018759B"/>
    <w:rsid w:val="001A037E"/>
    <w:rsid w:val="001D2E35"/>
    <w:rsid w:val="001D5177"/>
    <w:rsid w:val="001D6EE5"/>
    <w:rsid w:val="001E2FBE"/>
    <w:rsid w:val="001F746B"/>
    <w:rsid w:val="0022174B"/>
    <w:rsid w:val="002438BF"/>
    <w:rsid w:val="00246D69"/>
    <w:rsid w:val="0026231C"/>
    <w:rsid w:val="0026693F"/>
    <w:rsid w:val="002876D9"/>
    <w:rsid w:val="002B4D1F"/>
    <w:rsid w:val="002C7BD1"/>
    <w:rsid w:val="002D1A53"/>
    <w:rsid w:val="00330F55"/>
    <w:rsid w:val="003331B7"/>
    <w:rsid w:val="00352FF6"/>
    <w:rsid w:val="003539B6"/>
    <w:rsid w:val="003631E4"/>
    <w:rsid w:val="0036507B"/>
    <w:rsid w:val="003707DD"/>
    <w:rsid w:val="003B5AF1"/>
    <w:rsid w:val="003D7271"/>
    <w:rsid w:val="003E2FCB"/>
    <w:rsid w:val="003E43F9"/>
    <w:rsid w:val="004045AB"/>
    <w:rsid w:val="00447604"/>
    <w:rsid w:val="004773F2"/>
    <w:rsid w:val="00477BA5"/>
    <w:rsid w:val="0048068C"/>
    <w:rsid w:val="0048090F"/>
    <w:rsid w:val="004A30C7"/>
    <w:rsid w:val="004C444F"/>
    <w:rsid w:val="004D004C"/>
    <w:rsid w:val="004D11FD"/>
    <w:rsid w:val="004D4F91"/>
    <w:rsid w:val="004E0D36"/>
    <w:rsid w:val="004F00BA"/>
    <w:rsid w:val="00513834"/>
    <w:rsid w:val="00524A02"/>
    <w:rsid w:val="00526BBE"/>
    <w:rsid w:val="00533F08"/>
    <w:rsid w:val="00544466"/>
    <w:rsid w:val="005B3CD8"/>
    <w:rsid w:val="005B41AE"/>
    <w:rsid w:val="005C34E1"/>
    <w:rsid w:val="005E0FFC"/>
    <w:rsid w:val="005E6DE1"/>
    <w:rsid w:val="00610945"/>
    <w:rsid w:val="006373E5"/>
    <w:rsid w:val="00652BA2"/>
    <w:rsid w:val="00660F3B"/>
    <w:rsid w:val="006A410C"/>
    <w:rsid w:val="006B3BB4"/>
    <w:rsid w:val="006B4794"/>
    <w:rsid w:val="006C3603"/>
    <w:rsid w:val="006D0B02"/>
    <w:rsid w:val="006D4424"/>
    <w:rsid w:val="006F63ED"/>
    <w:rsid w:val="00715965"/>
    <w:rsid w:val="00740689"/>
    <w:rsid w:val="00754EE1"/>
    <w:rsid w:val="00783582"/>
    <w:rsid w:val="007856A2"/>
    <w:rsid w:val="00793993"/>
    <w:rsid w:val="007979D9"/>
    <w:rsid w:val="007A4761"/>
    <w:rsid w:val="007C3FD2"/>
    <w:rsid w:val="007E405E"/>
    <w:rsid w:val="007E7A77"/>
    <w:rsid w:val="007F3C53"/>
    <w:rsid w:val="007F43A4"/>
    <w:rsid w:val="007F7151"/>
    <w:rsid w:val="008042BC"/>
    <w:rsid w:val="00811CC6"/>
    <w:rsid w:val="008451CE"/>
    <w:rsid w:val="0085000F"/>
    <w:rsid w:val="008B636A"/>
    <w:rsid w:val="008C5039"/>
    <w:rsid w:val="008D764C"/>
    <w:rsid w:val="008E6F90"/>
    <w:rsid w:val="008F52FD"/>
    <w:rsid w:val="009069E4"/>
    <w:rsid w:val="009107A0"/>
    <w:rsid w:val="00911907"/>
    <w:rsid w:val="009175CE"/>
    <w:rsid w:val="00936C59"/>
    <w:rsid w:val="00941DAE"/>
    <w:rsid w:val="009511AE"/>
    <w:rsid w:val="00965411"/>
    <w:rsid w:val="00972F2F"/>
    <w:rsid w:val="009B3308"/>
    <w:rsid w:val="009D12DF"/>
    <w:rsid w:val="009E7B84"/>
    <w:rsid w:val="009F2FBB"/>
    <w:rsid w:val="009F5F7D"/>
    <w:rsid w:val="00A116D3"/>
    <w:rsid w:val="00A15A97"/>
    <w:rsid w:val="00A33420"/>
    <w:rsid w:val="00A34A6B"/>
    <w:rsid w:val="00A40AF0"/>
    <w:rsid w:val="00A61A68"/>
    <w:rsid w:val="00A7739D"/>
    <w:rsid w:val="00AA2A84"/>
    <w:rsid w:val="00AA5E53"/>
    <w:rsid w:val="00AE3324"/>
    <w:rsid w:val="00AE53E4"/>
    <w:rsid w:val="00AF494C"/>
    <w:rsid w:val="00AF6FFA"/>
    <w:rsid w:val="00B150E8"/>
    <w:rsid w:val="00B40D9F"/>
    <w:rsid w:val="00B50B50"/>
    <w:rsid w:val="00B92339"/>
    <w:rsid w:val="00BA4872"/>
    <w:rsid w:val="00BB4E53"/>
    <w:rsid w:val="00BC2A9C"/>
    <w:rsid w:val="00BF162E"/>
    <w:rsid w:val="00BF378D"/>
    <w:rsid w:val="00C05823"/>
    <w:rsid w:val="00C13716"/>
    <w:rsid w:val="00C16686"/>
    <w:rsid w:val="00C20C21"/>
    <w:rsid w:val="00C51A39"/>
    <w:rsid w:val="00C8290F"/>
    <w:rsid w:val="00CC0BDE"/>
    <w:rsid w:val="00CD75AA"/>
    <w:rsid w:val="00CD7B72"/>
    <w:rsid w:val="00CE6649"/>
    <w:rsid w:val="00D25ACC"/>
    <w:rsid w:val="00D3129F"/>
    <w:rsid w:val="00D35A6C"/>
    <w:rsid w:val="00D468A8"/>
    <w:rsid w:val="00D54C55"/>
    <w:rsid w:val="00D6014F"/>
    <w:rsid w:val="00D63FEE"/>
    <w:rsid w:val="00D70AAF"/>
    <w:rsid w:val="00D725CE"/>
    <w:rsid w:val="00DA433C"/>
    <w:rsid w:val="00DB00C2"/>
    <w:rsid w:val="00DC68C3"/>
    <w:rsid w:val="00DF6CB2"/>
    <w:rsid w:val="00DF7D03"/>
    <w:rsid w:val="00E06B54"/>
    <w:rsid w:val="00E161C3"/>
    <w:rsid w:val="00E26114"/>
    <w:rsid w:val="00E50278"/>
    <w:rsid w:val="00E51909"/>
    <w:rsid w:val="00E56E6E"/>
    <w:rsid w:val="00E703FE"/>
    <w:rsid w:val="00EB011D"/>
    <w:rsid w:val="00EB5F44"/>
    <w:rsid w:val="00EB6DF2"/>
    <w:rsid w:val="00F15B7D"/>
    <w:rsid w:val="00F240BB"/>
    <w:rsid w:val="00F31C17"/>
    <w:rsid w:val="00F341BC"/>
    <w:rsid w:val="00F43119"/>
    <w:rsid w:val="00F46DD7"/>
    <w:rsid w:val="00F47F2E"/>
    <w:rsid w:val="00F60745"/>
    <w:rsid w:val="00F82017"/>
    <w:rsid w:val="00FA0D48"/>
    <w:rsid w:val="00FD5401"/>
    <w:rsid w:val="00FD6EE7"/>
    <w:rsid w:val="00FE472C"/>
    <w:rsid w:val="00FE52B9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628A0C-2237-4300-A9E3-3971483E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rsid w:val="003631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363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094AC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94AC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uiPriority w:val="34"/>
    <w:qFormat/>
    <w:rsid w:val="00EB5F44"/>
    <w:pPr>
      <w:widowControl w:val="0"/>
      <w:ind w:firstLineChars="200" w:firstLine="42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8">
    <w:name w:val="页眉 字符"/>
    <w:basedOn w:val="a0"/>
    <w:link w:val="a9"/>
    <w:uiPriority w:val="99"/>
    <w:rsid w:val="003631E4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8"/>
    <w:uiPriority w:val="99"/>
    <w:unhideWhenUsed/>
    <w:rsid w:val="00363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227</Words>
  <Characters>1295</Characters>
  <Application>Microsoft Office Word</Application>
  <DocSecurity>0</DocSecurity>
  <Lines>10</Lines>
  <Paragraphs>3</Paragraphs>
  <ScaleCrop>false</ScaleCrop>
  <Company>HP Inc.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9</cp:revision>
  <cp:lastPrinted>2024-06-24T01:33:00Z</cp:lastPrinted>
  <dcterms:created xsi:type="dcterms:W3CDTF">2024-06-24T09:03:00Z</dcterms:created>
  <dcterms:modified xsi:type="dcterms:W3CDTF">2024-06-28T00:59:00Z</dcterms:modified>
</cp:coreProperties>
</file>