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3184" w14:textId="07802B55" w:rsidR="005A078B" w:rsidRPr="005A078B" w:rsidRDefault="00DE1EAE" w:rsidP="005C20BF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毕业</w:t>
      </w:r>
      <w:r w:rsidR="005A078B" w:rsidRPr="005A078B">
        <w:rPr>
          <w:rFonts w:hint="eastAsia"/>
          <w:sz w:val="24"/>
          <w:szCs w:val="24"/>
        </w:rPr>
        <w:t>论文查重操作使用说明</w:t>
      </w:r>
    </w:p>
    <w:p w14:paraId="091876BD" w14:textId="77777777" w:rsidR="005A078B" w:rsidRPr="005A078B" w:rsidRDefault="005A078B" w:rsidP="005A078B">
      <w:pPr>
        <w:spacing w:line="360" w:lineRule="auto"/>
        <w:rPr>
          <w:sz w:val="24"/>
          <w:szCs w:val="24"/>
        </w:rPr>
      </w:pPr>
    </w:p>
    <w:p w14:paraId="0A8FE5B7" w14:textId="2A379340" w:rsidR="005A078B" w:rsidRDefault="005C20BF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中国石油大学（北京）</w:t>
      </w:r>
      <w:r w:rsidR="005A078B">
        <w:rPr>
          <w:rFonts w:hint="eastAsia"/>
          <w:sz w:val="24"/>
          <w:szCs w:val="24"/>
        </w:rPr>
        <w:t>网络与继续</w:t>
      </w:r>
      <w:r w:rsidR="00DE080F">
        <w:rPr>
          <w:rFonts w:hint="eastAsia"/>
          <w:sz w:val="24"/>
          <w:szCs w:val="24"/>
        </w:rPr>
        <w:t>教育</w:t>
      </w:r>
      <w:r w:rsidR="005A078B" w:rsidRPr="005A078B">
        <w:rPr>
          <w:rFonts w:hint="eastAsia"/>
          <w:sz w:val="24"/>
          <w:szCs w:val="24"/>
        </w:rPr>
        <w:t>学院使用中国知网大学生检测系统进行</w:t>
      </w:r>
      <w:r w:rsidR="005A078B">
        <w:rPr>
          <w:rFonts w:hint="eastAsia"/>
          <w:sz w:val="24"/>
          <w:szCs w:val="24"/>
        </w:rPr>
        <w:t>专升本学生的毕业</w:t>
      </w:r>
      <w:r w:rsidR="005A078B" w:rsidRPr="005A078B">
        <w:rPr>
          <w:rFonts w:hint="eastAsia"/>
          <w:sz w:val="24"/>
          <w:szCs w:val="24"/>
        </w:rPr>
        <w:t>论文检测</w:t>
      </w:r>
      <w:r w:rsidR="005A078B">
        <w:rPr>
          <w:rFonts w:hint="eastAsia"/>
          <w:sz w:val="24"/>
          <w:szCs w:val="24"/>
        </w:rPr>
        <w:t>。</w:t>
      </w:r>
      <w:r w:rsidR="005A078B" w:rsidRPr="005A078B">
        <w:rPr>
          <w:rFonts w:hint="eastAsia"/>
          <w:sz w:val="24"/>
          <w:szCs w:val="24"/>
        </w:rPr>
        <w:t>进行</w:t>
      </w:r>
      <w:r w:rsidR="00AE5F78">
        <w:rPr>
          <w:rFonts w:hint="eastAsia"/>
          <w:sz w:val="24"/>
          <w:szCs w:val="24"/>
        </w:rPr>
        <w:t>毕业论文</w:t>
      </w:r>
      <w:r w:rsidR="005A078B" w:rsidRPr="005A078B">
        <w:rPr>
          <w:rFonts w:hint="eastAsia"/>
          <w:sz w:val="24"/>
          <w:szCs w:val="24"/>
        </w:rPr>
        <w:t>写作和复核的学生均</w:t>
      </w:r>
      <w:r w:rsidR="005A078B">
        <w:rPr>
          <w:rFonts w:hint="eastAsia"/>
          <w:sz w:val="24"/>
          <w:szCs w:val="24"/>
        </w:rPr>
        <w:t>可在</w:t>
      </w:r>
      <w:r w:rsidR="005A078B" w:rsidRPr="005A078B">
        <w:rPr>
          <w:rFonts w:hint="eastAsia"/>
          <w:sz w:val="24"/>
          <w:szCs w:val="24"/>
        </w:rPr>
        <w:t>毕业论文写作界面进行论文</w:t>
      </w:r>
      <w:r w:rsidR="005A078B">
        <w:rPr>
          <w:rFonts w:hint="eastAsia"/>
          <w:sz w:val="24"/>
          <w:szCs w:val="24"/>
        </w:rPr>
        <w:t>检测</w:t>
      </w:r>
      <w:r w:rsidR="005A078B" w:rsidRPr="005A078B">
        <w:rPr>
          <w:rFonts w:hint="eastAsia"/>
          <w:sz w:val="24"/>
          <w:szCs w:val="24"/>
        </w:rPr>
        <w:t>，</w:t>
      </w:r>
      <w:r w:rsidR="005A078B">
        <w:rPr>
          <w:rFonts w:hint="eastAsia"/>
          <w:sz w:val="24"/>
          <w:szCs w:val="24"/>
        </w:rPr>
        <w:t>其</w:t>
      </w:r>
      <w:r w:rsidR="005A078B" w:rsidRPr="005A078B">
        <w:rPr>
          <w:rFonts w:hint="eastAsia"/>
          <w:sz w:val="24"/>
          <w:szCs w:val="24"/>
        </w:rPr>
        <w:t>检测费用由学院承担。</w:t>
      </w:r>
    </w:p>
    <w:p w14:paraId="4D6C41AC" w14:textId="77777777" w:rsidR="005A078B" w:rsidRDefault="005A078B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B1ABE">
        <w:rPr>
          <w:rFonts w:hint="eastAsia"/>
          <w:sz w:val="24"/>
          <w:szCs w:val="24"/>
        </w:rPr>
        <w:t>论文</w:t>
      </w:r>
      <w:r>
        <w:rPr>
          <w:rFonts w:hint="eastAsia"/>
          <w:sz w:val="24"/>
          <w:szCs w:val="24"/>
        </w:rPr>
        <w:t>检测次数有限请谨慎使用</w:t>
      </w:r>
      <w:r w:rsidR="00CB1ABE">
        <w:rPr>
          <w:rFonts w:hint="eastAsia"/>
          <w:sz w:val="24"/>
          <w:szCs w:val="24"/>
        </w:rPr>
        <w:t>，各个环节对应的检测次数如下：</w:t>
      </w:r>
    </w:p>
    <w:p w14:paraId="4D20330F" w14:textId="77777777" w:rsidR="005A078B" w:rsidRDefault="005A078B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初稿阶段：一次检测机会；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二稿阶段：</w:t>
      </w:r>
      <w:r w:rsidR="00DE080F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次检测机会：</w:t>
      </w:r>
    </w:p>
    <w:p w14:paraId="67539C8A" w14:textId="77777777" w:rsidR="005A078B" w:rsidRDefault="005A078B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终稿阶段：</w:t>
      </w:r>
      <w:r w:rsidR="00DE080F">
        <w:rPr>
          <w:rFonts w:hint="eastAsia"/>
          <w:sz w:val="24"/>
          <w:szCs w:val="24"/>
        </w:rPr>
        <w:t>两</w:t>
      </w:r>
      <w:r>
        <w:rPr>
          <w:rFonts w:hint="eastAsia"/>
          <w:sz w:val="24"/>
          <w:szCs w:val="24"/>
        </w:rPr>
        <w:t>次检测机会；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复核阶段：两次检测机会</w:t>
      </w:r>
    </w:p>
    <w:p w14:paraId="0DA94F06" w14:textId="77777777" w:rsidR="00CB1ABE" w:rsidRDefault="00CB1ABE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）论文检测操作说明：</w:t>
      </w:r>
    </w:p>
    <w:p w14:paraId="33495A71" w14:textId="77777777" w:rsidR="00CB1ABE" w:rsidRDefault="00CB1ABE" w:rsidP="005A078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学生进入到初稿、二稿、终稿及复核的界面上，点击下方的论文检测，会出现一个查重系统正在检测的对话框，</w:t>
      </w:r>
      <w:r w:rsidR="001C2518">
        <w:rPr>
          <w:rFonts w:hint="eastAsia"/>
          <w:sz w:val="24"/>
          <w:szCs w:val="24"/>
        </w:rPr>
        <w:t>点击确认等待即可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分钟后点击上方的查重结果更新</w:t>
      </w:r>
      <w:r w:rsidR="000E254E">
        <w:rPr>
          <w:rFonts w:hint="eastAsia"/>
          <w:sz w:val="24"/>
          <w:szCs w:val="24"/>
        </w:rPr>
        <w:t>，出现</w:t>
      </w:r>
      <w:r>
        <w:rPr>
          <w:rFonts w:hint="eastAsia"/>
          <w:sz w:val="24"/>
          <w:szCs w:val="24"/>
        </w:rPr>
        <w:t>最新的查重报告和查重数据</w:t>
      </w:r>
      <w:r w:rsidR="000E254E">
        <w:rPr>
          <w:rFonts w:hint="eastAsia"/>
          <w:sz w:val="24"/>
          <w:szCs w:val="24"/>
        </w:rPr>
        <w:t>就代表查重成功。</w:t>
      </w:r>
    </w:p>
    <w:p w14:paraId="201F82E9" w14:textId="77777777" w:rsidR="00CB1ABE" w:rsidRDefault="00CB1ABE" w:rsidP="00CB1AB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D0A032" wp14:editId="699E47BF">
            <wp:extent cx="5274310" cy="3536290"/>
            <wp:effectExtent l="0" t="0" r="2540" b="7620"/>
            <wp:docPr id="1" name="图片 1" descr="C:\Users\bjsy\AppData\Local\Temp\16099033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sy\AppData\Local\Temp\160990331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E0A9" w14:textId="77777777" w:rsidR="000E254E" w:rsidRPr="005A078B" w:rsidRDefault="000E254E" w:rsidP="00CB1A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学生查重出现问题，可以电话联系</w:t>
      </w:r>
      <w:r>
        <w:rPr>
          <w:rFonts w:hint="eastAsia"/>
          <w:sz w:val="24"/>
          <w:szCs w:val="24"/>
        </w:rPr>
        <w:t>010-89739</w:t>
      </w:r>
      <w:r w:rsidR="00DE080F">
        <w:rPr>
          <w:sz w:val="24"/>
          <w:szCs w:val="24"/>
        </w:rPr>
        <w:t>631</w:t>
      </w:r>
      <w:r w:rsidR="00D55AA5">
        <w:rPr>
          <w:rFonts w:hint="eastAsia"/>
          <w:sz w:val="24"/>
          <w:szCs w:val="24"/>
        </w:rPr>
        <w:t>找相关老师进行咨询。</w:t>
      </w:r>
    </w:p>
    <w:sectPr w:rsidR="000E254E" w:rsidRPr="005A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5415" w14:textId="77777777" w:rsidR="00D66313" w:rsidRDefault="00D66313" w:rsidP="007E5D93">
      <w:r>
        <w:separator/>
      </w:r>
    </w:p>
  </w:endnote>
  <w:endnote w:type="continuationSeparator" w:id="0">
    <w:p w14:paraId="721B96F6" w14:textId="77777777" w:rsidR="00D66313" w:rsidRDefault="00D66313" w:rsidP="007E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1432" w14:textId="77777777" w:rsidR="00D66313" w:rsidRDefault="00D66313" w:rsidP="007E5D93">
      <w:r>
        <w:separator/>
      </w:r>
    </w:p>
  </w:footnote>
  <w:footnote w:type="continuationSeparator" w:id="0">
    <w:p w14:paraId="39FAF2AA" w14:textId="77777777" w:rsidR="00D66313" w:rsidRDefault="00D66313" w:rsidP="007E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9"/>
    <w:rsid w:val="000E254E"/>
    <w:rsid w:val="001C2518"/>
    <w:rsid w:val="003D56C1"/>
    <w:rsid w:val="005A078B"/>
    <w:rsid w:val="005B3316"/>
    <w:rsid w:val="005C20BF"/>
    <w:rsid w:val="006B4769"/>
    <w:rsid w:val="007E5D93"/>
    <w:rsid w:val="00AE2910"/>
    <w:rsid w:val="00AE5F78"/>
    <w:rsid w:val="00CB1ABE"/>
    <w:rsid w:val="00D55AA5"/>
    <w:rsid w:val="00D66313"/>
    <w:rsid w:val="00DE080F"/>
    <w:rsid w:val="00DE1EAE"/>
    <w:rsid w:val="00F61D5A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7841F"/>
  <w15:docId w15:val="{6468CCF5-9241-49EC-85F3-1D5907E6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B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B1AB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5D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5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5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吴晶804</dc:creator>
  <cp:lastModifiedBy>rswen100@163.com</cp:lastModifiedBy>
  <cp:revision>4</cp:revision>
  <dcterms:created xsi:type="dcterms:W3CDTF">2021-11-10T00:29:00Z</dcterms:created>
  <dcterms:modified xsi:type="dcterms:W3CDTF">2022-05-31T12:47:00Z</dcterms:modified>
</cp:coreProperties>
</file>