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6FA8E">
      <w:pPr>
        <w:jc w:val="left"/>
        <w:rPr>
          <w:rFonts w:ascii="黑体" w:hAnsi="黑体" w:eastAsia="黑体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Cs/>
          <w:sz w:val="36"/>
          <w:szCs w:val="36"/>
        </w:rPr>
        <w:t>附件3：</w:t>
      </w:r>
    </w:p>
    <w:p w14:paraId="5727E443">
      <w:pPr>
        <w:jc w:val="left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中国石油大学（北京）学生活动经费报销审批表</w:t>
      </w:r>
      <w:bookmarkEnd w:id="0"/>
    </w:p>
    <w:tbl>
      <w:tblPr>
        <w:tblStyle w:val="2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701"/>
        <w:gridCol w:w="2694"/>
        <w:gridCol w:w="2026"/>
        <w:gridCol w:w="2305"/>
      </w:tblGrid>
      <w:tr w14:paraId="07EB3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03" w:type="dxa"/>
            <w:gridSpan w:val="2"/>
            <w:vAlign w:val="center"/>
          </w:tcPr>
          <w:p w14:paraId="45CDDD16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活动名称</w:t>
            </w:r>
          </w:p>
        </w:tc>
        <w:tc>
          <w:tcPr>
            <w:tcW w:w="7025" w:type="dxa"/>
            <w:gridSpan w:val="3"/>
            <w:vAlign w:val="center"/>
          </w:tcPr>
          <w:p w14:paraId="6FF5FC4A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77AE6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03" w:type="dxa"/>
            <w:gridSpan w:val="2"/>
            <w:vAlign w:val="center"/>
          </w:tcPr>
          <w:p w14:paraId="70768AD8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活动时间</w:t>
            </w:r>
          </w:p>
        </w:tc>
        <w:tc>
          <w:tcPr>
            <w:tcW w:w="2694" w:type="dxa"/>
            <w:vAlign w:val="center"/>
          </w:tcPr>
          <w:p w14:paraId="2454F828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0868A0D0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活动地点</w:t>
            </w:r>
          </w:p>
        </w:tc>
        <w:tc>
          <w:tcPr>
            <w:tcW w:w="2305" w:type="dxa"/>
            <w:vAlign w:val="center"/>
          </w:tcPr>
          <w:p w14:paraId="587C89E2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5712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802" w:type="dxa"/>
            <w:vMerge w:val="restart"/>
            <w:vAlign w:val="center"/>
          </w:tcPr>
          <w:p w14:paraId="54DD2951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活动负责人</w:t>
            </w:r>
          </w:p>
        </w:tc>
        <w:tc>
          <w:tcPr>
            <w:tcW w:w="1701" w:type="dxa"/>
            <w:vAlign w:val="center"/>
          </w:tcPr>
          <w:p w14:paraId="4F871FD7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2694" w:type="dxa"/>
            <w:vAlign w:val="center"/>
          </w:tcPr>
          <w:p w14:paraId="29472E74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026" w:type="dxa"/>
            <w:vMerge w:val="restart"/>
            <w:vAlign w:val="center"/>
          </w:tcPr>
          <w:p w14:paraId="48EDBA01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所在部门</w:t>
            </w:r>
          </w:p>
        </w:tc>
        <w:tc>
          <w:tcPr>
            <w:tcW w:w="2305" w:type="dxa"/>
            <w:vMerge w:val="restart"/>
            <w:vAlign w:val="center"/>
          </w:tcPr>
          <w:p w14:paraId="00C227D6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08629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802" w:type="dxa"/>
            <w:vMerge w:val="continue"/>
            <w:vAlign w:val="center"/>
          </w:tcPr>
          <w:p w14:paraId="782C2552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30C160D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联系方式</w:t>
            </w:r>
          </w:p>
        </w:tc>
        <w:tc>
          <w:tcPr>
            <w:tcW w:w="2694" w:type="dxa"/>
            <w:vAlign w:val="center"/>
          </w:tcPr>
          <w:p w14:paraId="63DC1A1B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026" w:type="dxa"/>
            <w:vMerge w:val="continue"/>
            <w:vAlign w:val="center"/>
          </w:tcPr>
          <w:p w14:paraId="1DF40DCC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305" w:type="dxa"/>
            <w:vMerge w:val="continue"/>
            <w:vAlign w:val="center"/>
          </w:tcPr>
          <w:p w14:paraId="50073C0D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5B97B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02" w:type="dxa"/>
            <w:vMerge w:val="restart"/>
            <w:vAlign w:val="center"/>
          </w:tcPr>
          <w:p w14:paraId="74101EC3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经费</w:t>
            </w:r>
          </w:p>
          <w:p w14:paraId="69965841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预算</w:t>
            </w:r>
          </w:p>
        </w:tc>
        <w:tc>
          <w:tcPr>
            <w:tcW w:w="1701" w:type="dxa"/>
            <w:vAlign w:val="center"/>
          </w:tcPr>
          <w:p w14:paraId="6685C2C5">
            <w:pPr>
              <w:adjustRightInd w:val="0"/>
              <w:snapToGrid w:val="0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2"/>
              </w:rPr>
              <w:t>1.材料费</w:t>
            </w:r>
          </w:p>
        </w:tc>
        <w:tc>
          <w:tcPr>
            <w:tcW w:w="2694" w:type="dxa"/>
            <w:vAlign w:val="center"/>
          </w:tcPr>
          <w:p w14:paraId="3ED39987">
            <w:pPr>
              <w:ind w:right="1120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159B8D6F">
            <w:pPr>
              <w:adjustRightInd w:val="0"/>
              <w:snapToGrid w:val="0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2"/>
              </w:rPr>
              <w:t>2.印刷制作费</w:t>
            </w:r>
          </w:p>
        </w:tc>
        <w:tc>
          <w:tcPr>
            <w:tcW w:w="2305" w:type="dxa"/>
            <w:vAlign w:val="center"/>
          </w:tcPr>
          <w:p w14:paraId="1AA64972">
            <w:pPr>
              <w:ind w:right="1120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5A3AE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02" w:type="dxa"/>
            <w:vMerge w:val="continue"/>
            <w:vAlign w:val="center"/>
          </w:tcPr>
          <w:p w14:paraId="25058930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2E27BEC">
            <w:pPr>
              <w:adjustRightInd w:val="0"/>
              <w:snapToGrid w:val="0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2"/>
              </w:rPr>
              <w:t>3.市内交通</w:t>
            </w:r>
          </w:p>
        </w:tc>
        <w:tc>
          <w:tcPr>
            <w:tcW w:w="2694" w:type="dxa"/>
            <w:vAlign w:val="center"/>
          </w:tcPr>
          <w:p w14:paraId="630625E0">
            <w:pPr>
              <w:ind w:right="1120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14DB8472">
            <w:pPr>
              <w:adjustRightInd w:val="0"/>
              <w:snapToGrid w:val="0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2"/>
              </w:rPr>
              <w:t>4.劳务费</w:t>
            </w:r>
          </w:p>
        </w:tc>
        <w:tc>
          <w:tcPr>
            <w:tcW w:w="2305" w:type="dxa"/>
            <w:vAlign w:val="center"/>
          </w:tcPr>
          <w:p w14:paraId="30282684">
            <w:pPr>
              <w:ind w:right="1120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6F96D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2" w:type="dxa"/>
            <w:vMerge w:val="continue"/>
            <w:vAlign w:val="center"/>
          </w:tcPr>
          <w:p w14:paraId="4C09CB19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5AC3318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2"/>
              </w:rPr>
              <w:t>5.设备租赁</w:t>
            </w:r>
          </w:p>
        </w:tc>
        <w:tc>
          <w:tcPr>
            <w:tcW w:w="2694" w:type="dxa"/>
            <w:vAlign w:val="center"/>
          </w:tcPr>
          <w:p w14:paraId="52854B56">
            <w:pPr>
              <w:ind w:right="1120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3AC9EDB6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2"/>
              </w:rPr>
              <w:t>6.邮电费</w:t>
            </w:r>
          </w:p>
        </w:tc>
        <w:tc>
          <w:tcPr>
            <w:tcW w:w="2305" w:type="dxa"/>
            <w:vAlign w:val="center"/>
          </w:tcPr>
          <w:p w14:paraId="2ACA43B6">
            <w:pPr>
              <w:ind w:right="1120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3D18D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02" w:type="dxa"/>
            <w:vMerge w:val="continue"/>
            <w:vAlign w:val="center"/>
          </w:tcPr>
          <w:p w14:paraId="51834268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8D99A6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2"/>
              </w:rPr>
              <w:t>7.差旅费</w:t>
            </w:r>
          </w:p>
        </w:tc>
        <w:tc>
          <w:tcPr>
            <w:tcW w:w="2694" w:type="dxa"/>
            <w:vAlign w:val="center"/>
          </w:tcPr>
          <w:p w14:paraId="2C7DFE58">
            <w:pPr>
              <w:ind w:right="1120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0A02FC19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2"/>
              </w:rPr>
              <w:t>8.会议/培训费</w:t>
            </w:r>
          </w:p>
        </w:tc>
        <w:tc>
          <w:tcPr>
            <w:tcW w:w="2305" w:type="dxa"/>
            <w:vAlign w:val="center"/>
          </w:tcPr>
          <w:p w14:paraId="00E62B96">
            <w:pPr>
              <w:ind w:right="1120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05011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02" w:type="dxa"/>
            <w:vMerge w:val="continue"/>
            <w:vAlign w:val="center"/>
          </w:tcPr>
          <w:p w14:paraId="5573013F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5ECE708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2"/>
              </w:rPr>
              <w:t>9.其他</w:t>
            </w:r>
          </w:p>
        </w:tc>
        <w:tc>
          <w:tcPr>
            <w:tcW w:w="2694" w:type="dxa"/>
            <w:vAlign w:val="center"/>
          </w:tcPr>
          <w:p w14:paraId="782E1490">
            <w:pPr>
              <w:ind w:right="1120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3A138E06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2"/>
              </w:rPr>
              <w:t>合计</w:t>
            </w:r>
          </w:p>
        </w:tc>
        <w:tc>
          <w:tcPr>
            <w:tcW w:w="2305" w:type="dxa"/>
            <w:vAlign w:val="center"/>
          </w:tcPr>
          <w:p w14:paraId="552568CA">
            <w:pPr>
              <w:ind w:right="1120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2CF05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802" w:type="dxa"/>
            <w:vAlign w:val="center"/>
          </w:tcPr>
          <w:p w14:paraId="69EE92C5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主管</w:t>
            </w:r>
          </w:p>
          <w:p w14:paraId="31969ADF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单位</w:t>
            </w:r>
          </w:p>
          <w:p w14:paraId="04F0B862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8726" w:type="dxa"/>
            <w:gridSpan w:val="4"/>
            <w:vAlign w:val="center"/>
          </w:tcPr>
          <w:p w14:paraId="7A148508">
            <w:pPr>
              <w:wordWrap w:val="0"/>
              <w:ind w:right="1120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 xml:space="preserve">            </w:t>
            </w:r>
          </w:p>
          <w:p w14:paraId="5E910E09">
            <w:pPr>
              <w:wordWrap w:val="0"/>
              <w:ind w:right="672"/>
              <w:jc w:val="righ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 xml:space="preserve">            签字（盖章）：           </w:t>
            </w:r>
          </w:p>
          <w:p w14:paraId="7D0FB1A5">
            <w:pPr>
              <w:wordWrap w:val="0"/>
              <w:ind w:right="672"/>
              <w:jc w:val="righ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 xml:space="preserve">年   月   日 </w:t>
            </w:r>
          </w:p>
        </w:tc>
      </w:tr>
      <w:tr w14:paraId="0920B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802" w:type="dxa"/>
            <w:vAlign w:val="center"/>
          </w:tcPr>
          <w:p w14:paraId="1019B318">
            <w:pPr>
              <w:spacing w:line="360" w:lineRule="auto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备     注</w:t>
            </w:r>
          </w:p>
        </w:tc>
        <w:tc>
          <w:tcPr>
            <w:tcW w:w="8726" w:type="dxa"/>
            <w:gridSpan w:val="4"/>
            <w:vAlign w:val="center"/>
          </w:tcPr>
          <w:p w14:paraId="40151643">
            <w:pPr>
              <w:widowControl/>
              <w:spacing w:line="360" w:lineRule="auto"/>
              <w:rPr>
                <w:rFonts w:hint="eastAsia" w:ascii="仿宋_GB2312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2"/>
              </w:rPr>
              <w:t>1.学生活动按项目核算，一事一结，经费报销应在活动结束后一个月内完成。</w:t>
            </w:r>
          </w:p>
          <w:p w14:paraId="1D0D4F83">
            <w:pPr>
              <w:widowControl/>
              <w:spacing w:line="360" w:lineRule="auto"/>
              <w:rPr>
                <w:rFonts w:hint="eastAsia" w:ascii="仿宋_GB2312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2"/>
              </w:rPr>
              <w:t>2.学生活动经费的报销，须经主管学生活动管理的经费卡负责人审批，每张报销票据应有经办人签名。</w:t>
            </w:r>
          </w:p>
        </w:tc>
      </w:tr>
    </w:tbl>
    <w:p w14:paraId="59E4C17D">
      <w:pPr>
        <w:tabs>
          <w:tab w:val="left" w:pos="8222"/>
        </w:tabs>
        <w:ind w:right="84"/>
        <w:jc w:val="right"/>
        <w:rPr>
          <w:rFonts w:ascii="仿宋_GB2312" w:hAnsi="Calibri" w:eastAsia="仿宋_GB2312" w:cs="Times New Roman"/>
          <w:sz w:val="28"/>
          <w:szCs w:val="28"/>
        </w:rPr>
      </w:pPr>
    </w:p>
    <w:p w14:paraId="27ADE483">
      <w:pPr>
        <w:tabs>
          <w:tab w:val="left" w:pos="8222"/>
        </w:tabs>
        <w:wordWrap w:val="0"/>
        <w:ind w:right="84"/>
        <w:jc w:val="righ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 xml:space="preserve"> </w:t>
      </w:r>
      <w:r>
        <w:rPr>
          <w:rFonts w:ascii="仿宋_GB2312" w:hAnsi="Calibri" w:eastAsia="仿宋_GB2312" w:cs="Times New Roman"/>
          <w:sz w:val="28"/>
          <w:szCs w:val="28"/>
        </w:rPr>
        <w:t xml:space="preserve">  </w:t>
      </w:r>
      <w:r>
        <w:rPr>
          <w:rFonts w:hint="eastAsia" w:ascii="仿宋_GB2312" w:hAnsi="Calibri" w:eastAsia="仿宋_GB2312" w:cs="Times New Roman"/>
          <w:sz w:val="28"/>
          <w:szCs w:val="28"/>
        </w:rPr>
        <w:t xml:space="preserve">活动负责人签字：    </w:t>
      </w:r>
    </w:p>
    <w:p w14:paraId="7A8EDCE0">
      <w:pPr>
        <w:tabs>
          <w:tab w:val="left" w:pos="8222"/>
        </w:tabs>
        <w:ind w:right="84"/>
        <w:jc w:val="righ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年    月    日</w:t>
      </w:r>
    </w:p>
    <w:p w14:paraId="11ED2D5D">
      <w:pPr>
        <w:tabs>
          <w:tab w:val="left" w:pos="8222"/>
        </w:tabs>
        <w:ind w:right="84"/>
        <w:jc w:val="right"/>
        <w:rPr>
          <w:rFonts w:ascii="仿宋_GB2312" w:hAnsi="Calibri" w:eastAsia="仿宋_GB2312" w:cs="Times New Roman"/>
          <w:sz w:val="28"/>
          <w:szCs w:val="28"/>
        </w:rPr>
      </w:pPr>
    </w:p>
    <w:p w14:paraId="413FE45A">
      <w:r>
        <w:rPr>
          <w:rFonts w:hint="eastAsia" w:ascii="Calibri" w:hAnsi="Calibri" w:eastAsia="黑体" w:cs="Times New Roman"/>
          <w:sz w:val="22"/>
          <w:szCs w:val="30"/>
        </w:rPr>
        <w:t>（此表一式两份</w:t>
      </w:r>
      <w:r>
        <w:rPr>
          <w:rFonts w:hint="eastAsia" w:ascii="Calibri" w:hAnsi="Calibri" w:eastAsia="黑体" w:cs="Times New Roman"/>
          <w:sz w:val="22"/>
          <w:szCs w:val="30"/>
          <w:lang w:val="en-US" w:eastAsia="zh-CN"/>
        </w:rPr>
        <w:t>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985865-F5C9-46C7-9A7A-8EC7109AD6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96FFE68-8708-4B42-96B0-63FC666B7D6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A467001-B461-4BFE-8500-6F2CAD47AA4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A07E627-AFB6-47A8-88F8-F1E2E0B5A6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A51A9"/>
    <w:rsid w:val="531A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2026-03-27T09:47:00Z</dcterms:created>
  <dc:creator>微信用户</dc:creator>
  <cp:lastModifiedBy>微信用户</cp:lastModifiedBy>
  <dcterms:modified xsi:type="dcterms:W3CDTF">2026-03-27T09:48:10Z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831AF27EF9EE4557B88C4DB24B2FBBF4_11</vt:lpwstr>
  </property>
  <property fmtid="{D5CDD505-2E9C-101B-9397-08002B2CF9AE}" pid="4" name="KSOTemplateDocerSaveRecord">
    <vt:lpwstr>eyJoZGlkIjoiMzEwNTM5NzYwMDRjMzkwZTVkZjY2ODkwMGIxNGU0OTUiLCJ1c2VySWQiOiIxMjc1NjI1OTkxIn0=</vt:lpwstr>
  </property>
</Properties>
</file>