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2F7" w:rsidRPr="004C4F21" w:rsidRDefault="008952F7" w:rsidP="00872E44">
      <w:pPr>
        <w:snapToGrid w:val="0"/>
        <w:spacing w:beforeLines="50" w:afterLines="10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4C4F21">
        <w:rPr>
          <w:rFonts w:asciiTheme="minorEastAsia" w:eastAsiaTheme="minorEastAsia" w:hAnsiTheme="minorEastAsia" w:hint="eastAsia"/>
          <w:sz w:val="36"/>
          <w:szCs w:val="36"/>
        </w:rPr>
        <w:t>博士后公寓</w:t>
      </w:r>
      <w:r w:rsidR="00BB6352">
        <w:rPr>
          <w:rFonts w:asciiTheme="minorEastAsia" w:eastAsiaTheme="minorEastAsia" w:hAnsiTheme="minorEastAsia" w:hint="eastAsia"/>
          <w:sz w:val="36"/>
          <w:szCs w:val="36"/>
        </w:rPr>
        <w:t>住宿</w:t>
      </w:r>
      <w:r w:rsidRPr="004C4F21">
        <w:rPr>
          <w:rFonts w:asciiTheme="minorEastAsia" w:eastAsiaTheme="minorEastAsia" w:hAnsiTheme="minorEastAsia" w:hint="eastAsia"/>
          <w:sz w:val="36"/>
          <w:szCs w:val="36"/>
        </w:rPr>
        <w:t>管理规定</w:t>
      </w:r>
    </w:p>
    <w:p w:rsidR="008952F7" w:rsidRPr="004C4F21" w:rsidRDefault="008952F7" w:rsidP="00872E4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 w:hint="eastAsia"/>
          <w:szCs w:val="21"/>
        </w:rPr>
        <w:t>东关南里学生公寓采取居民</w:t>
      </w:r>
      <w:r w:rsidRPr="004C4F21">
        <w:rPr>
          <w:rFonts w:asciiTheme="minorEastAsia" w:eastAsiaTheme="minorEastAsia" w:hAnsiTheme="minorEastAsia"/>
          <w:szCs w:val="21"/>
        </w:rPr>
        <w:t>物业小区服务管理模式</w:t>
      </w:r>
      <w:r w:rsidRPr="004C4F21">
        <w:rPr>
          <w:rFonts w:asciiTheme="minorEastAsia" w:eastAsiaTheme="minorEastAsia" w:hAnsiTheme="minorEastAsia" w:hint="eastAsia"/>
          <w:szCs w:val="21"/>
        </w:rPr>
        <w:t>，公寓服务公司主要负责室内小修服务与管理工作。</w:t>
      </w:r>
    </w:p>
    <w:p w:rsidR="008952F7" w:rsidRPr="004C4F21" w:rsidRDefault="008952F7" w:rsidP="00872E4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/>
          <w:szCs w:val="21"/>
        </w:rPr>
        <w:t>学生入住公寓须办理住宿手续，向校财务处缴纳</w:t>
      </w:r>
      <w:r w:rsidR="00BB6352">
        <w:rPr>
          <w:rFonts w:asciiTheme="minorEastAsia" w:eastAsiaTheme="minorEastAsia" w:hAnsiTheme="minorEastAsia" w:hint="eastAsia"/>
          <w:szCs w:val="21"/>
        </w:rPr>
        <w:t>相关</w:t>
      </w:r>
      <w:r w:rsidRPr="004C4F21">
        <w:rPr>
          <w:rFonts w:asciiTheme="minorEastAsia" w:eastAsiaTheme="minorEastAsia" w:hAnsiTheme="minorEastAsia"/>
          <w:szCs w:val="21"/>
        </w:rPr>
        <w:t>住宿费，并按照</w:t>
      </w:r>
      <w:r w:rsidR="00BB6352">
        <w:rPr>
          <w:rFonts w:asciiTheme="minorEastAsia" w:eastAsiaTheme="minorEastAsia" w:hAnsiTheme="minorEastAsia" w:hint="eastAsia"/>
          <w:szCs w:val="21"/>
        </w:rPr>
        <w:t>公寓</w:t>
      </w:r>
      <w:r w:rsidRPr="004C4F21">
        <w:rPr>
          <w:rFonts w:asciiTheme="minorEastAsia" w:eastAsiaTheme="minorEastAsia" w:hAnsiTheme="minorEastAsia"/>
          <w:szCs w:val="21"/>
        </w:rPr>
        <w:t>指定房间住宿，不准私自调换房间。</w:t>
      </w:r>
    </w:p>
    <w:p w:rsidR="008952F7" w:rsidRPr="004C4F21" w:rsidRDefault="008952F7" w:rsidP="00872E4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/>
          <w:szCs w:val="21"/>
        </w:rPr>
        <w:t>严禁</w:t>
      </w:r>
      <w:r w:rsidRPr="004C4F21">
        <w:rPr>
          <w:rFonts w:asciiTheme="minorEastAsia" w:eastAsiaTheme="minorEastAsia" w:hAnsiTheme="minorEastAsia" w:hint="eastAsia"/>
          <w:szCs w:val="21"/>
        </w:rPr>
        <w:t>转租房间</w:t>
      </w:r>
      <w:r w:rsidR="004C4F21">
        <w:rPr>
          <w:rFonts w:asciiTheme="minorEastAsia" w:eastAsiaTheme="minorEastAsia" w:hAnsiTheme="minorEastAsia"/>
          <w:szCs w:val="21"/>
        </w:rPr>
        <w:t>，一经发现，管理员有权清</w:t>
      </w:r>
      <w:r w:rsidR="00BB6352">
        <w:rPr>
          <w:rFonts w:asciiTheme="minorEastAsia" w:eastAsiaTheme="minorEastAsia" w:hAnsiTheme="minorEastAsia" w:hint="eastAsia"/>
          <w:szCs w:val="21"/>
        </w:rPr>
        <w:t>退</w:t>
      </w:r>
      <w:r w:rsidR="004C4F21">
        <w:rPr>
          <w:rFonts w:asciiTheme="minorEastAsia" w:eastAsiaTheme="minorEastAsia" w:hAnsiTheme="minorEastAsia"/>
          <w:szCs w:val="21"/>
        </w:rPr>
        <w:t>，并</w:t>
      </w:r>
      <w:r w:rsidR="004C4F21">
        <w:rPr>
          <w:rFonts w:asciiTheme="minorEastAsia" w:eastAsiaTheme="minorEastAsia" w:hAnsiTheme="minorEastAsia" w:hint="eastAsia"/>
          <w:szCs w:val="21"/>
        </w:rPr>
        <w:t>向</w:t>
      </w:r>
      <w:r w:rsidRPr="004C4F21">
        <w:rPr>
          <w:rFonts w:asciiTheme="minorEastAsia" w:eastAsiaTheme="minorEastAsia" w:hAnsiTheme="minorEastAsia"/>
          <w:szCs w:val="21"/>
        </w:rPr>
        <w:t>学校</w:t>
      </w:r>
      <w:r w:rsidR="004C4F21">
        <w:rPr>
          <w:rFonts w:asciiTheme="minorEastAsia" w:eastAsiaTheme="minorEastAsia" w:hAnsiTheme="minorEastAsia" w:hint="eastAsia"/>
          <w:szCs w:val="21"/>
        </w:rPr>
        <w:t>相关部门反映</w:t>
      </w:r>
      <w:r w:rsidRPr="004C4F21">
        <w:rPr>
          <w:rFonts w:asciiTheme="minorEastAsia" w:eastAsiaTheme="minorEastAsia" w:hAnsiTheme="minorEastAsia"/>
          <w:szCs w:val="21"/>
        </w:rPr>
        <w:t>。</w:t>
      </w:r>
    </w:p>
    <w:p w:rsidR="008952F7" w:rsidRPr="004C4F21" w:rsidRDefault="008952F7" w:rsidP="00872E4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/>
          <w:szCs w:val="21"/>
        </w:rPr>
        <w:t>学生要爱护</w:t>
      </w:r>
      <w:r w:rsidRPr="004C4F21">
        <w:rPr>
          <w:rFonts w:asciiTheme="minorEastAsia" w:eastAsiaTheme="minorEastAsia" w:hAnsiTheme="minorEastAsia" w:hint="eastAsia"/>
          <w:szCs w:val="21"/>
        </w:rPr>
        <w:t>公共</w:t>
      </w:r>
      <w:r w:rsidRPr="004C4F21">
        <w:rPr>
          <w:rFonts w:asciiTheme="minorEastAsia" w:eastAsiaTheme="minorEastAsia" w:hAnsiTheme="minorEastAsia"/>
          <w:szCs w:val="21"/>
        </w:rPr>
        <w:t>财物，不得随意损坏；不得将公寓内配备</w:t>
      </w:r>
      <w:r w:rsidRPr="004C4F21">
        <w:rPr>
          <w:rFonts w:asciiTheme="minorEastAsia" w:eastAsiaTheme="minorEastAsia" w:hAnsiTheme="minorEastAsia" w:hint="eastAsia"/>
          <w:szCs w:val="21"/>
        </w:rPr>
        <w:t>家具、</w:t>
      </w:r>
      <w:r w:rsidRPr="004C4F21">
        <w:rPr>
          <w:rFonts w:asciiTheme="minorEastAsia" w:eastAsiaTheme="minorEastAsia" w:hAnsiTheme="minorEastAsia"/>
          <w:szCs w:val="21"/>
        </w:rPr>
        <w:t>物品私自带出</w:t>
      </w:r>
      <w:r w:rsidRPr="004C4F21">
        <w:rPr>
          <w:rFonts w:asciiTheme="minorEastAsia" w:eastAsiaTheme="minorEastAsia" w:hAnsiTheme="minorEastAsia" w:hint="eastAsia"/>
          <w:szCs w:val="21"/>
        </w:rPr>
        <w:t>或</w:t>
      </w:r>
      <w:r w:rsidR="00BB6352">
        <w:rPr>
          <w:rFonts w:asciiTheme="minorEastAsia" w:eastAsiaTheme="minorEastAsia" w:hAnsiTheme="minorEastAsia"/>
          <w:szCs w:val="21"/>
        </w:rPr>
        <w:t>调换</w:t>
      </w:r>
      <w:r w:rsidRPr="004C4F21">
        <w:rPr>
          <w:rFonts w:asciiTheme="minorEastAsia" w:eastAsiaTheme="minorEastAsia" w:hAnsiTheme="minorEastAsia"/>
          <w:szCs w:val="21"/>
        </w:rPr>
        <w:t>。无论调整住宿或</w:t>
      </w:r>
      <w:r w:rsidRPr="004C4F21">
        <w:rPr>
          <w:rFonts w:asciiTheme="minorEastAsia" w:eastAsiaTheme="minorEastAsia" w:hAnsiTheme="minorEastAsia" w:hint="eastAsia"/>
          <w:szCs w:val="21"/>
        </w:rPr>
        <w:t>出站</w:t>
      </w:r>
      <w:r w:rsidRPr="004C4F21">
        <w:rPr>
          <w:rFonts w:asciiTheme="minorEastAsia" w:eastAsiaTheme="minorEastAsia" w:hAnsiTheme="minorEastAsia"/>
          <w:szCs w:val="21"/>
        </w:rPr>
        <w:t>离校，都必须保证公寓内配备的</w:t>
      </w:r>
      <w:r w:rsidR="00BB6352">
        <w:rPr>
          <w:rFonts w:asciiTheme="minorEastAsia" w:eastAsiaTheme="minorEastAsia" w:hAnsiTheme="minorEastAsia" w:hint="eastAsia"/>
          <w:szCs w:val="21"/>
        </w:rPr>
        <w:t>设施</w:t>
      </w:r>
      <w:r w:rsidRPr="004C4F21">
        <w:rPr>
          <w:rFonts w:asciiTheme="minorEastAsia" w:eastAsiaTheme="minorEastAsia" w:hAnsiTheme="minorEastAsia"/>
          <w:szCs w:val="21"/>
        </w:rPr>
        <w:t>物品齐全完好，若有损坏，照价赔偿。</w:t>
      </w:r>
    </w:p>
    <w:p w:rsidR="008952F7" w:rsidRPr="004C4F21" w:rsidRDefault="008952F7" w:rsidP="00872E4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/>
          <w:szCs w:val="21"/>
        </w:rPr>
        <w:t>公寓内的</w:t>
      </w:r>
      <w:r w:rsidRPr="004C4F21">
        <w:rPr>
          <w:rFonts w:asciiTheme="minorEastAsia" w:eastAsiaTheme="minorEastAsia" w:hAnsiTheme="minorEastAsia" w:hint="eastAsia"/>
          <w:szCs w:val="21"/>
        </w:rPr>
        <w:t>设施</w:t>
      </w:r>
      <w:r w:rsidRPr="004C4F21">
        <w:rPr>
          <w:rFonts w:asciiTheme="minorEastAsia" w:eastAsiaTheme="minorEastAsia" w:hAnsiTheme="minorEastAsia"/>
          <w:szCs w:val="21"/>
        </w:rPr>
        <w:t>出现问题，应</w:t>
      </w:r>
      <w:r w:rsidR="00BB6352">
        <w:rPr>
          <w:rFonts w:asciiTheme="minorEastAsia" w:eastAsiaTheme="minorEastAsia" w:hAnsiTheme="minorEastAsia" w:hint="eastAsia"/>
          <w:szCs w:val="21"/>
        </w:rPr>
        <w:t>及时</w:t>
      </w:r>
      <w:r w:rsidRPr="004C4F21">
        <w:rPr>
          <w:rFonts w:asciiTheme="minorEastAsia" w:eastAsiaTheme="minorEastAsia" w:hAnsiTheme="minorEastAsia"/>
          <w:szCs w:val="21"/>
        </w:rPr>
        <w:t>向管理员报修。属于人为损坏者，由责任人负责赔偿。</w:t>
      </w:r>
    </w:p>
    <w:p w:rsidR="008952F7" w:rsidRPr="004C4F21" w:rsidRDefault="00F15848" w:rsidP="00872E4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对违反公寓</w:t>
      </w:r>
      <w:r w:rsidR="00BB6352">
        <w:rPr>
          <w:rFonts w:asciiTheme="minorEastAsia" w:eastAsiaTheme="minorEastAsia" w:hAnsiTheme="minorEastAsia" w:hint="eastAsia"/>
          <w:szCs w:val="21"/>
        </w:rPr>
        <w:t>住宿</w:t>
      </w:r>
      <w:r>
        <w:rPr>
          <w:rFonts w:asciiTheme="minorEastAsia" w:eastAsiaTheme="minorEastAsia" w:hAnsiTheme="minorEastAsia"/>
          <w:szCs w:val="21"/>
        </w:rPr>
        <w:t>管理规定的学生，公寓管理员有权对其进行</w:t>
      </w:r>
      <w:r>
        <w:rPr>
          <w:rFonts w:asciiTheme="minorEastAsia" w:eastAsiaTheme="minorEastAsia" w:hAnsiTheme="minorEastAsia" w:hint="eastAsia"/>
          <w:szCs w:val="21"/>
        </w:rPr>
        <w:t>劝阻</w:t>
      </w:r>
      <w:r w:rsidR="008952F7" w:rsidRPr="004C4F21">
        <w:rPr>
          <w:rFonts w:asciiTheme="minorEastAsia" w:eastAsiaTheme="minorEastAsia" w:hAnsiTheme="minorEastAsia"/>
          <w:szCs w:val="21"/>
        </w:rPr>
        <w:t>，并将有关情况反映给学校</w:t>
      </w:r>
      <w:r w:rsidR="008952F7" w:rsidRPr="004C4F21">
        <w:rPr>
          <w:rFonts w:asciiTheme="minorEastAsia" w:eastAsiaTheme="minorEastAsia" w:hAnsiTheme="minorEastAsia" w:hint="eastAsia"/>
          <w:szCs w:val="21"/>
        </w:rPr>
        <w:t>相</w:t>
      </w:r>
      <w:r w:rsidR="008952F7" w:rsidRPr="004C4F21">
        <w:rPr>
          <w:rFonts w:asciiTheme="minorEastAsia" w:eastAsiaTheme="minorEastAsia" w:hAnsiTheme="minorEastAsia"/>
          <w:szCs w:val="21"/>
        </w:rPr>
        <w:t>关部门</w:t>
      </w:r>
      <w:r w:rsidR="008952F7" w:rsidRPr="004C4F21">
        <w:rPr>
          <w:rFonts w:asciiTheme="minorEastAsia" w:eastAsiaTheme="minorEastAsia" w:hAnsiTheme="minorEastAsia" w:hint="eastAsia"/>
          <w:szCs w:val="21"/>
        </w:rPr>
        <w:t>处理</w:t>
      </w:r>
      <w:r w:rsidR="008952F7" w:rsidRPr="004C4F21">
        <w:rPr>
          <w:rFonts w:asciiTheme="minorEastAsia" w:eastAsiaTheme="minorEastAsia" w:hAnsiTheme="minorEastAsia"/>
          <w:szCs w:val="21"/>
        </w:rPr>
        <w:t>。</w:t>
      </w:r>
    </w:p>
    <w:p w:rsidR="008952F7" w:rsidRPr="004C4F21" w:rsidRDefault="00BB6352" w:rsidP="00872E44">
      <w:pPr>
        <w:numPr>
          <w:ilvl w:val="0"/>
          <w:numId w:val="1"/>
        </w:numPr>
        <w:snapToGrid w:val="0"/>
        <w:spacing w:line="360" w:lineRule="auto"/>
        <w:ind w:left="540" w:hanging="5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学生</w:t>
      </w:r>
      <w:r w:rsidR="008952F7" w:rsidRPr="004C4F21">
        <w:rPr>
          <w:rFonts w:asciiTheme="minorEastAsia" w:eastAsiaTheme="minorEastAsia" w:hAnsiTheme="minorEastAsia"/>
          <w:szCs w:val="21"/>
        </w:rPr>
        <w:t>入住</w:t>
      </w:r>
      <w:r w:rsidR="008952F7" w:rsidRPr="004C4F21">
        <w:rPr>
          <w:rFonts w:asciiTheme="minorEastAsia" w:eastAsiaTheme="minorEastAsia" w:hAnsiTheme="minorEastAsia" w:hint="eastAsia"/>
          <w:szCs w:val="21"/>
        </w:rPr>
        <w:t>后</w:t>
      </w:r>
      <w:r w:rsidR="008952F7" w:rsidRPr="004C4F21">
        <w:rPr>
          <w:rFonts w:asciiTheme="minorEastAsia" w:eastAsiaTheme="minorEastAsia" w:hAnsiTheme="minorEastAsia"/>
          <w:szCs w:val="21"/>
        </w:rPr>
        <w:t>要遵纪守法，</w:t>
      </w:r>
      <w:r w:rsidR="004C4F21" w:rsidRPr="004C4F21">
        <w:rPr>
          <w:rFonts w:asciiTheme="minorEastAsia" w:eastAsiaTheme="minorEastAsia" w:hAnsiTheme="minorEastAsia" w:cs="宋体"/>
          <w:color w:val="333333"/>
          <w:kern w:val="0"/>
          <w:szCs w:val="21"/>
        </w:rPr>
        <w:t>不得从事违反国家治安管理条例的活动。</w:t>
      </w:r>
      <w:r w:rsidR="00F15848">
        <w:rPr>
          <w:rFonts w:asciiTheme="minorEastAsia" w:eastAsiaTheme="minorEastAsia" w:hAnsiTheme="minorEastAsia"/>
          <w:szCs w:val="21"/>
        </w:rPr>
        <w:t>严禁在</w:t>
      </w:r>
      <w:r w:rsidR="00F15848">
        <w:rPr>
          <w:rFonts w:asciiTheme="minorEastAsia" w:eastAsiaTheme="minorEastAsia" w:hAnsiTheme="minorEastAsia" w:hint="eastAsia"/>
          <w:szCs w:val="21"/>
        </w:rPr>
        <w:t>房间内</w:t>
      </w:r>
      <w:r w:rsidR="008952F7" w:rsidRPr="004C4F21">
        <w:rPr>
          <w:rFonts w:asciiTheme="minorEastAsia" w:eastAsiaTheme="minorEastAsia" w:hAnsiTheme="minorEastAsia"/>
          <w:szCs w:val="21"/>
        </w:rPr>
        <w:t>赌博、酗酒、打麻将、打架斗殴及其他违纪活动。</w:t>
      </w:r>
    </w:p>
    <w:p w:rsidR="008952F7" w:rsidRPr="004C4F21" w:rsidRDefault="008952F7" w:rsidP="00872E4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/>
          <w:szCs w:val="21"/>
        </w:rPr>
        <w:t>严禁携带</w:t>
      </w:r>
      <w:r w:rsidRPr="004C4F21">
        <w:rPr>
          <w:rFonts w:asciiTheme="minorEastAsia" w:eastAsiaTheme="minorEastAsia" w:hAnsiTheme="minorEastAsia" w:hint="eastAsia"/>
          <w:szCs w:val="21"/>
        </w:rPr>
        <w:t>危险品</w:t>
      </w:r>
      <w:r w:rsidRPr="004C4F21">
        <w:rPr>
          <w:rFonts w:asciiTheme="minorEastAsia" w:eastAsiaTheme="minorEastAsia" w:hAnsiTheme="minorEastAsia"/>
          <w:szCs w:val="21"/>
        </w:rPr>
        <w:t>、易燃易爆物品及淫秽书刊和内容不健康的音像制品等进入公寓。</w:t>
      </w:r>
    </w:p>
    <w:p w:rsidR="008952F7" w:rsidRDefault="004C4F21" w:rsidP="00872E4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 w:hint="eastAsia"/>
          <w:szCs w:val="21"/>
        </w:rPr>
        <w:t>房间内水、电、气、电话、宽带等费用由博士后自理，注意</w:t>
      </w:r>
      <w:r w:rsidR="008952F7" w:rsidRPr="004C4F21">
        <w:rPr>
          <w:rFonts w:asciiTheme="minorEastAsia" w:eastAsiaTheme="minorEastAsia" w:hAnsiTheme="minorEastAsia"/>
          <w:szCs w:val="21"/>
        </w:rPr>
        <w:t>节约用水、用电，随手关灯和关闭自来水龙头。</w:t>
      </w:r>
    </w:p>
    <w:p w:rsidR="008952F7" w:rsidRDefault="008952F7" w:rsidP="00872E4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/>
          <w:szCs w:val="21"/>
        </w:rPr>
        <w:t>做好公寓的室内卫生，保持居室的清洁。</w:t>
      </w:r>
    </w:p>
    <w:p w:rsidR="00BB6352" w:rsidRDefault="00BB6352" w:rsidP="00872E44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BB6352">
        <w:rPr>
          <w:rFonts w:asciiTheme="minorEastAsia" w:eastAsiaTheme="minorEastAsia" w:hAnsiTheme="minorEastAsia"/>
          <w:szCs w:val="21"/>
        </w:rPr>
        <w:t>为确保安全，</w:t>
      </w:r>
      <w:r w:rsidRPr="00BB6352">
        <w:rPr>
          <w:rFonts w:asciiTheme="minorEastAsia" w:eastAsiaTheme="minorEastAsia" w:hAnsiTheme="minorEastAsia" w:hint="eastAsia"/>
          <w:szCs w:val="21"/>
        </w:rPr>
        <w:t>学生</w:t>
      </w:r>
      <w:r w:rsidRPr="00BB6352">
        <w:rPr>
          <w:rFonts w:asciiTheme="minorEastAsia" w:eastAsiaTheme="minorEastAsia" w:hAnsiTheme="minorEastAsia"/>
          <w:szCs w:val="21"/>
        </w:rPr>
        <w:t>必须做好防火、防盗工作。</w:t>
      </w:r>
    </w:p>
    <w:p w:rsidR="00F26341" w:rsidRPr="00872E44" w:rsidRDefault="00F26341" w:rsidP="00872E44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872E44">
        <w:rPr>
          <w:rFonts w:asciiTheme="minorEastAsia" w:eastAsiaTheme="minorEastAsia" w:hAnsiTheme="minorEastAsia"/>
          <w:szCs w:val="21"/>
        </w:rPr>
        <w:t>博士后按时出站退房时，经学校验收设施完好</w:t>
      </w:r>
      <w:r w:rsidR="00872E44" w:rsidRPr="00872E44">
        <w:rPr>
          <w:rFonts w:asciiTheme="minorEastAsia" w:eastAsiaTheme="minorEastAsia" w:hAnsiTheme="minorEastAsia" w:hint="eastAsia"/>
          <w:szCs w:val="21"/>
        </w:rPr>
        <w:t>，</w:t>
      </w:r>
      <w:r w:rsidRPr="00872E44">
        <w:rPr>
          <w:rFonts w:asciiTheme="minorEastAsia" w:eastAsiaTheme="minorEastAsia" w:hAnsiTheme="minorEastAsia"/>
          <w:szCs w:val="21"/>
        </w:rPr>
        <w:t>如有损坏照价赔偿。</w:t>
      </w:r>
    </w:p>
    <w:p w:rsidR="00F26341" w:rsidRDefault="00F26341" w:rsidP="00872E44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F26341">
        <w:rPr>
          <w:rFonts w:asciiTheme="minorEastAsia" w:eastAsiaTheme="minorEastAsia" w:hAnsiTheme="minorEastAsia"/>
          <w:szCs w:val="21"/>
        </w:rPr>
        <w:t>博士后出站</w:t>
      </w:r>
      <w:r w:rsidRPr="00F26341">
        <w:rPr>
          <w:rFonts w:asciiTheme="minorEastAsia" w:eastAsiaTheme="minorEastAsia" w:hAnsiTheme="minorEastAsia" w:hint="eastAsia"/>
          <w:szCs w:val="21"/>
        </w:rPr>
        <w:t>（含</w:t>
      </w:r>
      <w:r w:rsidRPr="00F26341">
        <w:rPr>
          <w:rFonts w:asciiTheme="minorEastAsia" w:eastAsiaTheme="minorEastAsia" w:hAnsiTheme="minorEastAsia"/>
          <w:szCs w:val="21"/>
        </w:rPr>
        <w:t>中途退站和提前出站博士后</w:t>
      </w:r>
      <w:r w:rsidRPr="00F26341">
        <w:rPr>
          <w:rFonts w:asciiTheme="minorEastAsia" w:eastAsiaTheme="minorEastAsia" w:hAnsiTheme="minorEastAsia" w:hint="eastAsia"/>
          <w:szCs w:val="21"/>
        </w:rPr>
        <w:t>）</w:t>
      </w:r>
      <w:r w:rsidRPr="00F26341">
        <w:rPr>
          <w:rFonts w:asciiTheme="minorEastAsia" w:eastAsiaTheme="minorEastAsia" w:hAnsiTheme="minorEastAsia"/>
          <w:szCs w:val="21"/>
        </w:rPr>
        <w:t>，应在通知办理退、出站手续后的15日内搬出公寓，缴清所有费用</w:t>
      </w:r>
      <w:r w:rsidRPr="00F26341">
        <w:rPr>
          <w:rFonts w:asciiTheme="minorEastAsia" w:eastAsiaTheme="minorEastAsia" w:hAnsiTheme="minorEastAsia" w:hint="eastAsia"/>
          <w:szCs w:val="21"/>
        </w:rPr>
        <w:t>，</w:t>
      </w:r>
      <w:r w:rsidRPr="00F26341">
        <w:rPr>
          <w:rFonts w:asciiTheme="minorEastAsia" w:eastAsiaTheme="minorEastAsia" w:hAnsiTheme="minorEastAsia"/>
          <w:szCs w:val="21"/>
        </w:rPr>
        <w:t>并</w:t>
      </w:r>
      <w:r w:rsidRPr="00F26341">
        <w:rPr>
          <w:rFonts w:asciiTheme="minorEastAsia" w:eastAsiaTheme="minorEastAsia" w:hAnsiTheme="minorEastAsia" w:hint="eastAsia"/>
          <w:szCs w:val="21"/>
        </w:rPr>
        <w:t>由公寓管理员检查房间设施，退还房间钥匙</w:t>
      </w:r>
      <w:r w:rsidRPr="00F26341">
        <w:rPr>
          <w:rFonts w:asciiTheme="minorEastAsia" w:eastAsiaTheme="minorEastAsia" w:hAnsiTheme="minorEastAsia"/>
          <w:szCs w:val="21"/>
        </w:rPr>
        <w:t>。如有特殊情况不能马上退出住房的，须由博士后本人，提前</w:t>
      </w:r>
      <w:r w:rsidRPr="00F26341">
        <w:rPr>
          <w:rFonts w:asciiTheme="minorEastAsia" w:eastAsiaTheme="minorEastAsia" w:hAnsiTheme="minorEastAsia" w:hint="eastAsia"/>
          <w:szCs w:val="21"/>
        </w:rPr>
        <w:t>一个</w:t>
      </w:r>
      <w:r w:rsidRPr="00F26341">
        <w:rPr>
          <w:rFonts w:asciiTheme="minorEastAsia" w:eastAsiaTheme="minorEastAsia" w:hAnsiTheme="minorEastAsia"/>
          <w:szCs w:val="21"/>
        </w:rPr>
        <w:t>月向</w:t>
      </w:r>
      <w:r w:rsidRPr="00F26341">
        <w:rPr>
          <w:rFonts w:asciiTheme="minorEastAsia" w:eastAsiaTheme="minorEastAsia" w:hAnsiTheme="minorEastAsia" w:hint="eastAsia"/>
          <w:szCs w:val="21"/>
        </w:rPr>
        <w:t>公寓</w:t>
      </w:r>
      <w:r w:rsidRPr="00F26341">
        <w:rPr>
          <w:rFonts w:asciiTheme="minorEastAsia" w:eastAsiaTheme="minorEastAsia" w:hAnsiTheme="minorEastAsia"/>
          <w:szCs w:val="21"/>
        </w:rPr>
        <w:t>提出书面申请</w:t>
      </w:r>
      <w:r w:rsidRPr="00F26341">
        <w:rPr>
          <w:rFonts w:asciiTheme="minorEastAsia" w:eastAsiaTheme="minorEastAsia" w:hAnsiTheme="minorEastAsia" w:hint="eastAsia"/>
          <w:szCs w:val="21"/>
        </w:rPr>
        <w:t>（附学校相关证明）</w:t>
      </w:r>
      <w:r w:rsidRPr="00F26341">
        <w:rPr>
          <w:rFonts w:asciiTheme="minorEastAsia" w:eastAsiaTheme="minorEastAsia" w:hAnsiTheme="minorEastAsia"/>
          <w:szCs w:val="21"/>
        </w:rPr>
        <w:t>，办理延期租赁手续。未经批准，期满出站后仍占用</w:t>
      </w:r>
      <w:r w:rsidRPr="00F26341">
        <w:rPr>
          <w:rFonts w:asciiTheme="minorEastAsia" w:eastAsiaTheme="minorEastAsia" w:hAnsiTheme="minorEastAsia" w:hint="eastAsia"/>
          <w:szCs w:val="21"/>
        </w:rPr>
        <w:t>房屋</w:t>
      </w:r>
      <w:r w:rsidRPr="00F26341">
        <w:rPr>
          <w:rFonts w:asciiTheme="minorEastAsia" w:eastAsiaTheme="minorEastAsia" w:hAnsiTheme="minorEastAsia"/>
          <w:szCs w:val="21"/>
        </w:rPr>
        <w:t>不迁，</w:t>
      </w:r>
      <w:r>
        <w:rPr>
          <w:rFonts w:asciiTheme="minorEastAsia" w:eastAsiaTheme="minorEastAsia" w:hAnsiTheme="minorEastAsia"/>
          <w:szCs w:val="21"/>
        </w:rPr>
        <w:t>管理员有权清</w:t>
      </w:r>
      <w:r>
        <w:rPr>
          <w:rFonts w:asciiTheme="minorEastAsia" w:eastAsiaTheme="minorEastAsia" w:hAnsiTheme="minorEastAsia" w:hint="eastAsia"/>
          <w:szCs w:val="21"/>
        </w:rPr>
        <w:t>退</w:t>
      </w:r>
      <w:r>
        <w:rPr>
          <w:rFonts w:asciiTheme="minorEastAsia" w:eastAsiaTheme="minorEastAsia" w:hAnsiTheme="minorEastAsia"/>
          <w:szCs w:val="21"/>
        </w:rPr>
        <w:t>，并</w:t>
      </w:r>
      <w:r>
        <w:rPr>
          <w:rFonts w:asciiTheme="minorEastAsia" w:eastAsiaTheme="minorEastAsia" w:hAnsiTheme="minorEastAsia" w:hint="eastAsia"/>
          <w:szCs w:val="21"/>
        </w:rPr>
        <w:t>向</w:t>
      </w:r>
      <w:r w:rsidRPr="004C4F21">
        <w:rPr>
          <w:rFonts w:asciiTheme="minorEastAsia" w:eastAsiaTheme="minorEastAsia" w:hAnsiTheme="minorEastAsia"/>
          <w:szCs w:val="21"/>
        </w:rPr>
        <w:t>学校</w:t>
      </w:r>
      <w:r>
        <w:rPr>
          <w:rFonts w:asciiTheme="minorEastAsia" w:eastAsiaTheme="minorEastAsia" w:hAnsiTheme="minorEastAsia" w:hint="eastAsia"/>
          <w:szCs w:val="21"/>
        </w:rPr>
        <w:t>相关部门反映</w:t>
      </w:r>
      <w:r w:rsidRPr="00F26341">
        <w:rPr>
          <w:rFonts w:asciiTheme="minorEastAsia" w:eastAsiaTheme="minorEastAsia" w:hAnsiTheme="minorEastAsia"/>
          <w:szCs w:val="21"/>
        </w:rPr>
        <w:t>。</w:t>
      </w:r>
    </w:p>
    <w:p w:rsidR="008952F7" w:rsidRPr="004C4F21" w:rsidRDefault="008952F7" w:rsidP="00872E44">
      <w:pPr>
        <w:snapToGrid w:val="0"/>
        <w:spacing w:beforeLines="100" w:afterLines="10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4C4F21">
        <w:rPr>
          <w:rFonts w:asciiTheme="minorEastAsia" w:eastAsiaTheme="minorEastAsia" w:hAnsiTheme="minorEastAsia" w:hint="eastAsia"/>
          <w:sz w:val="36"/>
          <w:szCs w:val="36"/>
        </w:rPr>
        <w:t>公寓物业服务承诺</w:t>
      </w:r>
    </w:p>
    <w:p w:rsidR="008952F7" w:rsidRPr="004C4F21" w:rsidRDefault="008952F7" w:rsidP="008952F7">
      <w:pPr>
        <w:numPr>
          <w:ilvl w:val="0"/>
          <w:numId w:val="2"/>
        </w:numPr>
        <w:snapToGrid w:val="0"/>
        <w:spacing w:line="360" w:lineRule="exact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/>
          <w:szCs w:val="21"/>
        </w:rPr>
        <w:t>统一着装，挂牌服务，微笑服务</w:t>
      </w:r>
      <w:r w:rsidRPr="004C4F21">
        <w:rPr>
          <w:rFonts w:asciiTheme="minorEastAsia" w:eastAsiaTheme="minorEastAsia" w:hAnsiTheme="minorEastAsia" w:hint="eastAsia"/>
          <w:szCs w:val="21"/>
        </w:rPr>
        <w:t>。</w:t>
      </w:r>
    </w:p>
    <w:p w:rsidR="008952F7" w:rsidRPr="004C4F21" w:rsidRDefault="008952F7" w:rsidP="008952F7">
      <w:pPr>
        <w:numPr>
          <w:ilvl w:val="0"/>
          <w:numId w:val="2"/>
        </w:numPr>
        <w:snapToGrid w:val="0"/>
        <w:spacing w:line="360" w:lineRule="exact"/>
        <w:rPr>
          <w:rFonts w:asciiTheme="minorEastAsia" w:eastAsiaTheme="minorEastAsia" w:hAnsiTheme="minorEastAsia"/>
          <w:szCs w:val="21"/>
        </w:rPr>
      </w:pPr>
      <w:r w:rsidRPr="004C4F21">
        <w:rPr>
          <w:rFonts w:asciiTheme="minorEastAsia" w:eastAsiaTheme="minorEastAsia" w:hAnsiTheme="minorEastAsia"/>
          <w:szCs w:val="21"/>
        </w:rPr>
        <w:t>24小时受理报修</w:t>
      </w:r>
      <w:r w:rsidRPr="004C4F21">
        <w:rPr>
          <w:rFonts w:asciiTheme="minorEastAsia" w:eastAsiaTheme="minorEastAsia" w:hAnsiTheme="minorEastAsia" w:hint="eastAsia"/>
          <w:szCs w:val="21"/>
        </w:rPr>
        <w:t>，</w:t>
      </w:r>
      <w:r w:rsidRPr="004C4F21">
        <w:rPr>
          <w:rFonts w:asciiTheme="minorEastAsia" w:eastAsiaTheme="minorEastAsia" w:hAnsiTheme="minorEastAsia"/>
          <w:szCs w:val="21"/>
        </w:rPr>
        <w:t>紧急情况随叫随到，确因特殊情况不能及时到场处理的，应向报修人说明情况，做好解释工作，并尽快安排处理</w:t>
      </w:r>
      <w:r w:rsidRPr="004C4F21">
        <w:rPr>
          <w:rFonts w:asciiTheme="minorEastAsia" w:eastAsiaTheme="minorEastAsia" w:hAnsiTheme="minorEastAsia" w:hint="eastAsia"/>
          <w:szCs w:val="21"/>
        </w:rPr>
        <w:t>。</w:t>
      </w:r>
    </w:p>
    <w:p w:rsidR="00A033CC" w:rsidRDefault="00A033CC">
      <w:pPr>
        <w:rPr>
          <w:rFonts w:asciiTheme="minorEastAsia" w:eastAsiaTheme="minorEastAsia" w:hAnsiTheme="minorEastAsia"/>
        </w:rPr>
      </w:pPr>
    </w:p>
    <w:p w:rsidR="00F15848" w:rsidRDefault="00F15848">
      <w:pPr>
        <w:rPr>
          <w:rFonts w:asciiTheme="minorEastAsia" w:eastAsiaTheme="minorEastAsia" w:hAnsiTheme="minorEastAsia"/>
        </w:rPr>
      </w:pPr>
    </w:p>
    <w:p w:rsidR="00F15848" w:rsidRDefault="00F15848" w:rsidP="00F15848">
      <w:pPr>
        <w:ind w:firstLineChars="3100" w:firstLine="65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公寓服务公司</w:t>
      </w:r>
    </w:p>
    <w:p w:rsidR="00F15848" w:rsidRPr="004C4F21" w:rsidRDefault="00F15848" w:rsidP="00F15848">
      <w:pPr>
        <w:ind w:firstLineChars="3000" w:firstLine="63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2015年1月2</w:t>
      </w:r>
      <w:r w:rsidR="00872E44">
        <w:rPr>
          <w:rFonts w:asciiTheme="minorEastAsia" w:eastAsiaTheme="minorEastAsia" w:hAnsiTheme="minorEastAsia" w:hint="eastAsia"/>
        </w:rPr>
        <w:t>7</w:t>
      </w:r>
      <w:r>
        <w:rPr>
          <w:rFonts w:asciiTheme="minorEastAsia" w:eastAsiaTheme="minorEastAsia" w:hAnsiTheme="minorEastAsia" w:hint="eastAsia"/>
        </w:rPr>
        <w:t>日</w:t>
      </w:r>
    </w:p>
    <w:sectPr w:rsidR="00F15848" w:rsidRPr="004C4F21" w:rsidSect="00406BE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EBF" w:rsidRDefault="00676EBF" w:rsidP="00F15848">
      <w:r>
        <w:separator/>
      </w:r>
    </w:p>
  </w:endnote>
  <w:endnote w:type="continuationSeparator" w:id="1">
    <w:p w:rsidR="00676EBF" w:rsidRDefault="00676EBF" w:rsidP="00F15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EBF" w:rsidRDefault="00676EBF" w:rsidP="00F15848">
      <w:r>
        <w:separator/>
      </w:r>
    </w:p>
  </w:footnote>
  <w:footnote w:type="continuationSeparator" w:id="1">
    <w:p w:rsidR="00676EBF" w:rsidRDefault="00676EBF" w:rsidP="00F158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E3427"/>
    <w:multiLevelType w:val="hybridMultilevel"/>
    <w:tmpl w:val="495246DE"/>
    <w:lvl w:ilvl="0" w:tplc="BCC8E7FC">
      <w:start w:val="1"/>
      <w:numFmt w:val="chineseCountingThousand"/>
      <w:lvlText w:val="%1、"/>
      <w:lvlJc w:val="left"/>
      <w:pPr>
        <w:tabs>
          <w:tab w:val="num" w:pos="567"/>
        </w:tabs>
        <w:ind w:left="567" w:hanging="567"/>
      </w:pPr>
      <w:rPr>
        <w:rFonts w:ascii="Times New Roman" w:hAnsi="Times New Roman" w:hint="eastAsia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D5A0BFF"/>
    <w:multiLevelType w:val="hybridMultilevel"/>
    <w:tmpl w:val="495246DE"/>
    <w:lvl w:ilvl="0" w:tplc="BCC8E7FC">
      <w:start w:val="1"/>
      <w:numFmt w:val="chineseCountingThousand"/>
      <w:lvlText w:val="%1、"/>
      <w:lvlJc w:val="left"/>
      <w:pPr>
        <w:tabs>
          <w:tab w:val="num" w:pos="567"/>
        </w:tabs>
        <w:ind w:left="567" w:hanging="567"/>
      </w:pPr>
      <w:rPr>
        <w:rFonts w:ascii="Times New Roman" w:hAnsi="Times New Roman" w:hint="eastAsia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52F7"/>
    <w:rsid w:val="00406BE5"/>
    <w:rsid w:val="004C4F21"/>
    <w:rsid w:val="00585EF5"/>
    <w:rsid w:val="005A02BD"/>
    <w:rsid w:val="00676EBF"/>
    <w:rsid w:val="00790DB5"/>
    <w:rsid w:val="00872E44"/>
    <w:rsid w:val="008952F7"/>
    <w:rsid w:val="008D275F"/>
    <w:rsid w:val="00A033CC"/>
    <w:rsid w:val="00B27F01"/>
    <w:rsid w:val="00BB6352"/>
    <w:rsid w:val="00F15848"/>
    <w:rsid w:val="00F26341"/>
    <w:rsid w:val="00F4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2F7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F15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1584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15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158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118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CL</cp:lastModifiedBy>
  <cp:revision>5</cp:revision>
  <dcterms:created xsi:type="dcterms:W3CDTF">2015-01-21T08:38:00Z</dcterms:created>
  <dcterms:modified xsi:type="dcterms:W3CDTF">2015-01-27T06:50:00Z</dcterms:modified>
</cp:coreProperties>
</file>