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附录1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北京市普通高等学校优秀毕业生审批表</w:t>
      </w:r>
    </w:p>
    <w:p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27"/>
        <w:gridCol w:w="428"/>
        <w:gridCol w:w="428"/>
        <w:gridCol w:w="519"/>
        <w:gridCol w:w="338"/>
        <w:gridCol w:w="428"/>
        <w:gridCol w:w="428"/>
        <w:gridCol w:w="346"/>
        <w:gridCol w:w="83"/>
        <w:gridCol w:w="428"/>
        <w:gridCol w:w="428"/>
        <w:gridCol w:w="298"/>
        <w:gridCol w:w="131"/>
        <w:gridCol w:w="428"/>
        <w:gridCol w:w="428"/>
        <w:gridCol w:w="428"/>
        <w:gridCol w:w="103"/>
        <w:gridCol w:w="326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照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60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2" w:hRule="atLeast"/>
          <w:jc w:val="center"/>
        </w:trPr>
        <w:tc>
          <w:tcPr>
            <w:tcW w:w="927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主要事迹（以第一人称填写，800字以内）：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  <w:p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（系）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  <w:p>
            <w:pPr>
              <w:rPr>
                <w:rFonts w:hint="eastAsia" w:ascii="宋体" w:hAnsi="宋体"/>
                <w:spacing w:val="90"/>
                <w:szCs w:val="21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（签名 公章）</w:t>
            </w:r>
          </w:p>
          <w:p>
            <w:pPr>
              <w:ind w:firstLine="1735" w:firstLineChars="694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（签名 公章）</w:t>
            </w:r>
          </w:p>
          <w:p>
            <w:pPr>
              <w:ind w:firstLine="2250" w:firstLineChars="9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                       </w:t>
            </w:r>
          </w:p>
          <w:p>
            <w:pPr>
              <w:rPr>
                <w:rFonts w:hint="eastAsia" w:ascii="宋体" w:hAnsi="宋体"/>
                <w:spacing w:val="20"/>
                <w:szCs w:val="21"/>
                <w:lang w:val="en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  <w:lang w:val="en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  <w:lang w:val="en"/>
              </w:rPr>
            </w:pPr>
          </w:p>
          <w:p>
            <w:pPr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   </w:t>
            </w: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注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br w:type="page"/>
      </w: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附录2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中国石油大学（北京）优秀毕业生审批表</w:t>
      </w:r>
    </w:p>
    <w:p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27"/>
        <w:gridCol w:w="428"/>
        <w:gridCol w:w="428"/>
        <w:gridCol w:w="519"/>
        <w:gridCol w:w="338"/>
        <w:gridCol w:w="428"/>
        <w:gridCol w:w="428"/>
        <w:gridCol w:w="346"/>
        <w:gridCol w:w="83"/>
        <w:gridCol w:w="428"/>
        <w:gridCol w:w="428"/>
        <w:gridCol w:w="298"/>
        <w:gridCol w:w="131"/>
        <w:gridCol w:w="428"/>
        <w:gridCol w:w="428"/>
        <w:gridCol w:w="428"/>
        <w:gridCol w:w="103"/>
        <w:gridCol w:w="326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照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60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927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主要事迹（以第一人称填写，800字以内）：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注：此表正反面打印，学校盖公章方有效，由学校存入本人档案。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  <w:jc w:val="center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  <w:p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  <w:p>
            <w:pPr>
              <w:rPr>
                <w:rFonts w:hint="eastAsia" w:ascii="宋体" w:hAnsi="宋体"/>
                <w:spacing w:val="90"/>
                <w:szCs w:val="21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（签名 公章）</w:t>
            </w:r>
          </w:p>
          <w:p>
            <w:pPr>
              <w:ind w:firstLine="1735" w:firstLineChars="694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（签名 公章）</w:t>
            </w:r>
          </w:p>
          <w:p>
            <w:pPr>
              <w:ind w:firstLine="2250" w:firstLineChars="9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注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5ZmY0ZGZlYzlmY2Y2ZDdiNmFiYjVhYjNiMDY2ZGEifQ=="/>
  </w:docVars>
  <w:rsids>
    <w:rsidRoot w:val="00780D39"/>
    <w:rsid w:val="00114D88"/>
    <w:rsid w:val="00780D39"/>
    <w:rsid w:val="00AA623B"/>
    <w:rsid w:val="1AC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518"/>
    <w:basedOn w:val="1"/>
    <w:autoRedefine/>
    <w:qFormat/>
    <w:uiPriority w:val="0"/>
    <w:pPr>
      <w:shd w:val="clear" w:color="auto" w:fill="FFFFFF"/>
      <w:adjustRightInd w:val="0"/>
      <w:snapToGrid w:val="0"/>
      <w:spacing w:line="300" w:lineRule="auto"/>
      <w:ind w:firstLine="641"/>
    </w:pPr>
    <w:rPr>
      <w:rFonts w:ascii="微软雅黑" w:hAnsi="微软雅黑" w:eastAsia="仿宋_GB2312" w:cs="微软雅黑"/>
      <w:color w:val="2A2F35"/>
      <w:sz w:val="32"/>
      <w:szCs w:val="2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</Words>
  <Characters>686</Characters>
  <Lines>5</Lines>
  <Paragraphs>1</Paragraphs>
  <TotalTime>0</TotalTime>
  <ScaleCrop>false</ScaleCrop>
  <LinksUpToDate>false</LinksUpToDate>
  <CharactersWithSpaces>805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2024-01-12T03:12:00Z</dcterms:created>
  <dc:creator>陈家富</dc:creator>
  <cp:lastModifiedBy>WPS福518</cp:lastModifiedBy>
  <dcterms:modified xsi:type="dcterms:W3CDTF">2024-04-08T09:35:09Z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1C81A4FD319F49FDAD711F2E471B4FE9_12</vt:lpwstr>
  </property>
</Properties>
</file>