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3FFF" w14:textId="77777777" w:rsidR="002F167D" w:rsidRPr="002F167D" w:rsidRDefault="002F167D" w:rsidP="002F167D">
      <w:pPr>
        <w:ind w:firstLineChars="200" w:firstLine="643"/>
        <w:jc w:val="center"/>
        <w:rPr>
          <w:rFonts w:ascii="仿宋" w:eastAsia="仿宋" w:hAnsi="仿宋"/>
          <w:b/>
          <w:sz w:val="32"/>
        </w:rPr>
      </w:pPr>
      <w:bookmarkStart w:id="0" w:name="_Hlk49353404"/>
      <w:r w:rsidRPr="002F167D">
        <w:rPr>
          <w:rFonts w:ascii="仿宋" w:eastAsia="仿宋" w:hAnsi="仿宋" w:hint="eastAsia"/>
          <w:b/>
          <w:sz w:val="32"/>
        </w:rPr>
        <w:t>疫情防控期间研究生网络视频答辩工作方案</w:t>
      </w:r>
    </w:p>
    <w:bookmarkEnd w:id="0"/>
    <w:p w14:paraId="6A8A0E39" w14:textId="77777777" w:rsidR="002F167D" w:rsidRDefault="002F167D" w:rsidP="002F167D">
      <w:pPr>
        <w:ind w:firstLineChars="200" w:firstLine="643"/>
        <w:jc w:val="center"/>
        <w:rPr>
          <w:rFonts w:ascii="仿宋" w:eastAsia="仿宋" w:hAnsi="仿宋"/>
          <w:b/>
          <w:sz w:val="32"/>
        </w:rPr>
      </w:pPr>
      <w:r w:rsidRPr="002F167D">
        <w:rPr>
          <w:rFonts w:ascii="仿宋" w:eastAsia="仿宋" w:hAnsi="仿宋" w:hint="eastAsia"/>
          <w:b/>
          <w:sz w:val="32"/>
        </w:rPr>
        <w:t>（建议方案）</w:t>
      </w:r>
    </w:p>
    <w:p w14:paraId="4D5092D3" w14:textId="77777777" w:rsidR="004F10EA" w:rsidRPr="00292FBA" w:rsidRDefault="004F10EA" w:rsidP="004F10EA">
      <w:pPr>
        <w:ind w:firstLineChars="200" w:firstLine="562"/>
        <w:rPr>
          <w:rFonts w:ascii="仿宋" w:eastAsia="仿宋" w:hAnsi="仿宋"/>
          <w:b/>
          <w:color w:val="000000"/>
          <w:sz w:val="28"/>
        </w:rPr>
      </w:pPr>
      <w:r w:rsidRPr="00292FBA">
        <w:rPr>
          <w:rFonts w:ascii="仿宋" w:eastAsia="仿宋" w:hAnsi="仿宋" w:hint="eastAsia"/>
          <w:b/>
          <w:color w:val="000000"/>
          <w:sz w:val="28"/>
        </w:rPr>
        <w:t>一、工作要求</w:t>
      </w:r>
    </w:p>
    <w:p w14:paraId="271D74A2" w14:textId="77777777" w:rsidR="002F167D" w:rsidRPr="002F167D" w:rsidRDefault="002F167D" w:rsidP="002F167D">
      <w:pPr>
        <w:ind w:firstLineChars="200" w:firstLine="560"/>
        <w:rPr>
          <w:rFonts w:ascii="仿宋" w:eastAsia="仿宋" w:hAnsi="仿宋"/>
          <w:color w:val="000000"/>
          <w:sz w:val="28"/>
        </w:rPr>
      </w:pPr>
      <w:r w:rsidRPr="002F167D">
        <w:rPr>
          <w:rFonts w:ascii="仿宋" w:eastAsia="仿宋" w:hAnsi="仿宋"/>
          <w:color w:val="000000"/>
          <w:sz w:val="28"/>
        </w:rPr>
        <w:t>1.</w:t>
      </w:r>
      <w:r>
        <w:rPr>
          <w:rFonts w:ascii="仿宋" w:eastAsia="仿宋" w:hAnsi="仿宋"/>
          <w:color w:val="000000"/>
          <w:sz w:val="28"/>
        </w:rPr>
        <w:t xml:space="preserve"> </w:t>
      </w:r>
      <w:r w:rsidRPr="002F167D">
        <w:rPr>
          <w:rFonts w:ascii="仿宋" w:eastAsia="仿宋" w:hAnsi="仿宋"/>
          <w:color w:val="000000"/>
          <w:sz w:val="28"/>
        </w:rPr>
        <w:t xml:space="preserve">各学院成立视频答辩工作组，制定视频答辩工作实施方案。 </w:t>
      </w:r>
    </w:p>
    <w:p w14:paraId="3010255F" w14:textId="77777777" w:rsidR="002F167D" w:rsidRPr="002F167D" w:rsidRDefault="002F167D" w:rsidP="002F167D">
      <w:pPr>
        <w:ind w:firstLineChars="200" w:firstLine="560"/>
        <w:rPr>
          <w:rFonts w:ascii="仿宋" w:eastAsia="仿宋" w:hAnsi="仿宋"/>
          <w:color w:val="000000"/>
          <w:sz w:val="28"/>
        </w:rPr>
      </w:pPr>
      <w:r w:rsidRPr="002F167D">
        <w:rPr>
          <w:rFonts w:ascii="仿宋" w:eastAsia="仿宋" w:hAnsi="仿宋"/>
          <w:color w:val="000000"/>
          <w:sz w:val="28"/>
        </w:rPr>
        <w:t>2.</w:t>
      </w:r>
      <w:r>
        <w:rPr>
          <w:rFonts w:ascii="仿宋" w:eastAsia="仿宋" w:hAnsi="仿宋"/>
          <w:color w:val="000000"/>
          <w:sz w:val="28"/>
        </w:rPr>
        <w:t xml:space="preserve"> </w:t>
      </w:r>
      <w:r w:rsidRPr="002F167D">
        <w:rPr>
          <w:rFonts w:ascii="仿宋" w:eastAsia="仿宋" w:hAnsi="仿宋"/>
          <w:color w:val="000000"/>
          <w:sz w:val="28"/>
        </w:rPr>
        <w:t>原则上答辩委员会成员、答辩秘书及相关工作人员应集中于校内同一房间进行，现场完成表决及签字。</w:t>
      </w:r>
    </w:p>
    <w:p w14:paraId="76768207" w14:textId="77777777" w:rsidR="002F167D" w:rsidRPr="002F167D" w:rsidRDefault="002F167D" w:rsidP="002F167D">
      <w:pPr>
        <w:ind w:firstLineChars="200" w:firstLine="560"/>
        <w:rPr>
          <w:rFonts w:ascii="仿宋" w:eastAsia="仿宋" w:hAnsi="仿宋"/>
          <w:color w:val="000000"/>
          <w:sz w:val="28"/>
        </w:rPr>
      </w:pPr>
      <w:r w:rsidRPr="002F167D">
        <w:rPr>
          <w:rFonts w:ascii="仿宋" w:eastAsia="仿宋" w:hAnsi="仿宋"/>
          <w:color w:val="000000"/>
          <w:sz w:val="28"/>
        </w:rPr>
        <w:t>3. 研究生通过系统提交答辩申请，经导师、学院分委员会主席审核后，学生自行下载答辩（含学位审批）材料，形成电子文档，委托答辩秘书打印。</w:t>
      </w:r>
    </w:p>
    <w:p w14:paraId="3B67428D" w14:textId="77777777" w:rsidR="002F167D" w:rsidRPr="002F167D" w:rsidRDefault="002F167D" w:rsidP="002F167D">
      <w:pPr>
        <w:ind w:firstLineChars="200" w:firstLine="560"/>
        <w:rPr>
          <w:rFonts w:ascii="仿宋" w:eastAsia="仿宋" w:hAnsi="仿宋"/>
          <w:color w:val="000000"/>
          <w:sz w:val="28"/>
        </w:rPr>
      </w:pPr>
      <w:r w:rsidRPr="002F167D">
        <w:rPr>
          <w:rFonts w:ascii="仿宋" w:eastAsia="仿宋" w:hAnsi="仿宋"/>
          <w:color w:val="000000"/>
          <w:sz w:val="28"/>
        </w:rPr>
        <w:t>4.</w:t>
      </w:r>
      <w:r>
        <w:rPr>
          <w:rFonts w:ascii="仿宋" w:eastAsia="仿宋" w:hAnsi="仿宋"/>
          <w:color w:val="000000"/>
          <w:sz w:val="28"/>
        </w:rPr>
        <w:t xml:space="preserve"> </w:t>
      </w:r>
      <w:r w:rsidRPr="002F167D">
        <w:rPr>
          <w:rFonts w:ascii="仿宋" w:eastAsia="仿宋" w:hAnsi="仿宋"/>
          <w:color w:val="000000"/>
          <w:sz w:val="28"/>
        </w:rPr>
        <w:t>学位论文评阅书（校外导师）由学生联系校外导师签字，提供PDF版，委托答辩秘书打印。</w:t>
      </w:r>
    </w:p>
    <w:p w14:paraId="0370E661" w14:textId="77777777" w:rsidR="002F167D" w:rsidRPr="002F167D" w:rsidRDefault="002F167D" w:rsidP="002F167D">
      <w:pPr>
        <w:ind w:firstLineChars="200" w:firstLine="560"/>
        <w:rPr>
          <w:rFonts w:ascii="仿宋" w:eastAsia="仿宋" w:hAnsi="仿宋"/>
          <w:color w:val="000000"/>
          <w:sz w:val="28"/>
        </w:rPr>
      </w:pPr>
      <w:r w:rsidRPr="002F167D">
        <w:rPr>
          <w:rFonts w:ascii="仿宋" w:eastAsia="仿宋" w:hAnsi="仿宋"/>
          <w:color w:val="000000"/>
          <w:sz w:val="28"/>
        </w:rPr>
        <w:t>5.</w:t>
      </w:r>
      <w:r>
        <w:rPr>
          <w:rFonts w:ascii="仿宋" w:eastAsia="仿宋" w:hAnsi="仿宋"/>
          <w:color w:val="000000"/>
          <w:sz w:val="28"/>
        </w:rPr>
        <w:t xml:space="preserve"> </w:t>
      </w:r>
      <w:r w:rsidRPr="002F167D">
        <w:rPr>
          <w:rFonts w:ascii="仿宋" w:eastAsia="仿宋" w:hAnsi="仿宋"/>
          <w:color w:val="000000"/>
          <w:sz w:val="28"/>
        </w:rPr>
        <w:t>原则上答辩委员通过电脑审阅学生论文，如不便提供论文电子版，导师应提供纸质学位论文给答辩秘书，供答辩现场审阅。</w:t>
      </w:r>
    </w:p>
    <w:p w14:paraId="1D42D1D6" w14:textId="77777777" w:rsidR="002F167D" w:rsidRDefault="002F167D" w:rsidP="002F167D">
      <w:pPr>
        <w:ind w:firstLineChars="200" w:firstLine="560"/>
        <w:rPr>
          <w:rFonts w:ascii="仿宋" w:eastAsia="仿宋" w:hAnsi="仿宋"/>
          <w:color w:val="000000"/>
          <w:sz w:val="28"/>
        </w:rPr>
      </w:pPr>
      <w:r w:rsidRPr="002F167D">
        <w:rPr>
          <w:rFonts w:ascii="仿宋" w:eastAsia="仿宋" w:hAnsi="仿宋"/>
          <w:color w:val="000000"/>
          <w:sz w:val="28"/>
        </w:rPr>
        <w:t>6. 线上答辩要坚持学术标准，并保证真实、公开、完整、全程有记录。</w:t>
      </w:r>
    </w:p>
    <w:p w14:paraId="2778B3DE" w14:textId="77777777" w:rsidR="004F10EA" w:rsidRPr="002F167D" w:rsidRDefault="004F10EA" w:rsidP="002F167D">
      <w:pPr>
        <w:ind w:firstLineChars="200" w:firstLine="562"/>
        <w:rPr>
          <w:rFonts w:ascii="仿宋" w:eastAsia="仿宋" w:hAnsi="仿宋"/>
          <w:b/>
          <w:color w:val="000000"/>
          <w:sz w:val="28"/>
        </w:rPr>
      </w:pPr>
      <w:r w:rsidRPr="002F167D">
        <w:rPr>
          <w:rFonts w:ascii="仿宋" w:eastAsia="仿宋" w:hAnsi="仿宋" w:hint="eastAsia"/>
          <w:b/>
          <w:color w:val="000000"/>
          <w:sz w:val="28"/>
        </w:rPr>
        <w:t>二、具体实施</w:t>
      </w:r>
    </w:p>
    <w:p w14:paraId="5C991D2B"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1.网络视频答辩平台的选择</w:t>
      </w:r>
    </w:p>
    <w:p w14:paraId="337B5B28" w14:textId="7C4A650F" w:rsidR="004F10EA" w:rsidRPr="00292FBA" w:rsidRDefault="004F10EA" w:rsidP="0014128D">
      <w:pPr>
        <w:ind w:firstLineChars="200" w:firstLine="560"/>
        <w:rPr>
          <w:rFonts w:ascii="仿宋" w:eastAsia="仿宋" w:hAnsi="仿宋"/>
          <w:color w:val="000000"/>
          <w:sz w:val="28"/>
        </w:rPr>
      </w:pPr>
      <w:r w:rsidRPr="00292FBA">
        <w:rPr>
          <w:rFonts w:ascii="仿宋" w:eastAsia="仿宋" w:hAnsi="仿宋" w:hint="eastAsia"/>
          <w:color w:val="000000"/>
          <w:sz w:val="28"/>
        </w:rPr>
        <w:t>⑴</w:t>
      </w:r>
      <w:r w:rsidRPr="00292FBA">
        <w:rPr>
          <w:rFonts w:ascii="仿宋" w:eastAsia="仿宋" w:hAnsi="仿宋"/>
          <w:color w:val="000000"/>
          <w:sz w:val="28"/>
        </w:rPr>
        <w:t>网络</w:t>
      </w:r>
      <w:r w:rsidRPr="00292FBA">
        <w:rPr>
          <w:rFonts w:ascii="仿宋" w:eastAsia="仿宋" w:hAnsi="仿宋" w:hint="eastAsia"/>
          <w:color w:val="000000"/>
          <w:sz w:val="28"/>
        </w:rPr>
        <w:t>视频答辩可</w:t>
      </w:r>
      <w:proofErr w:type="gramStart"/>
      <w:r w:rsidRPr="00292FBA">
        <w:rPr>
          <w:rFonts w:ascii="仿宋" w:eastAsia="仿宋" w:hAnsi="仿宋" w:hint="eastAsia"/>
          <w:color w:val="000000"/>
          <w:sz w:val="28"/>
        </w:rPr>
        <w:t>采用腾讯会议</w:t>
      </w:r>
      <w:proofErr w:type="gramEnd"/>
      <w:r w:rsidRPr="00292FBA">
        <w:rPr>
          <w:rFonts w:ascii="仿宋" w:eastAsia="仿宋" w:hAnsi="仿宋" w:hint="eastAsia"/>
          <w:color w:val="000000"/>
          <w:sz w:val="28"/>
        </w:rPr>
        <w:t>、钉钉</w:t>
      </w:r>
      <w:r w:rsidRPr="00292FBA">
        <w:rPr>
          <w:rFonts w:ascii="仿宋" w:eastAsia="仿宋" w:hAnsi="仿宋"/>
          <w:color w:val="000000"/>
          <w:sz w:val="28"/>
        </w:rPr>
        <w:t>等多种平台进行，建议准备不同的平台预订会议作为备用，确保答辩顺利进行</w:t>
      </w:r>
      <w:r w:rsidRPr="00292FBA">
        <w:rPr>
          <w:rFonts w:ascii="仿宋" w:eastAsia="仿宋" w:hAnsi="仿宋" w:hint="eastAsia"/>
          <w:color w:val="000000"/>
          <w:sz w:val="28"/>
        </w:rPr>
        <w:t>。</w:t>
      </w:r>
    </w:p>
    <w:p w14:paraId="1E64D8B0" w14:textId="3EE1E95C" w:rsidR="004F10EA" w:rsidRPr="00292FBA" w:rsidRDefault="002F167D" w:rsidP="004F10EA">
      <w:pPr>
        <w:ind w:firstLineChars="200" w:firstLine="560"/>
        <w:rPr>
          <w:rFonts w:ascii="仿宋" w:eastAsia="仿宋" w:hAnsi="仿宋"/>
          <w:color w:val="000000"/>
          <w:sz w:val="28"/>
        </w:rPr>
      </w:pPr>
      <w:r>
        <w:rPr>
          <w:rFonts w:ascii="仿宋" w:eastAsia="仿宋" w:hAnsi="仿宋" w:hint="eastAsia"/>
          <w:color w:val="000000"/>
          <w:sz w:val="28"/>
        </w:rPr>
        <w:t>⑵</w:t>
      </w:r>
      <w:r w:rsidR="004F10EA" w:rsidRPr="00292FBA">
        <w:rPr>
          <w:rFonts w:ascii="仿宋" w:eastAsia="仿宋" w:hAnsi="仿宋"/>
          <w:color w:val="000000"/>
          <w:sz w:val="28"/>
        </w:rPr>
        <w:t>具体视频答辩软件及方案，各学院（研究院）自行</w:t>
      </w:r>
      <w:r w:rsidR="004F10EA" w:rsidRPr="00292FBA">
        <w:rPr>
          <w:rFonts w:ascii="仿宋" w:eastAsia="仿宋" w:hAnsi="仿宋" w:hint="eastAsia"/>
          <w:color w:val="000000"/>
          <w:sz w:val="28"/>
        </w:rPr>
        <w:t>制定</w:t>
      </w:r>
      <w:r w:rsidR="004F10EA" w:rsidRPr="00292FBA">
        <w:rPr>
          <w:rFonts w:ascii="仿宋" w:eastAsia="仿宋" w:hAnsi="仿宋"/>
          <w:color w:val="000000"/>
          <w:sz w:val="28"/>
        </w:rPr>
        <w:t>。</w:t>
      </w:r>
    </w:p>
    <w:p w14:paraId="1DD99289"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2．网络视频答辩的人员要求</w:t>
      </w:r>
    </w:p>
    <w:p w14:paraId="3ED746E5"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答辩研究生必须是在单独空间独立进行答辩；原则上，答辩委员</w:t>
      </w:r>
      <w:r w:rsidRPr="00292FBA">
        <w:rPr>
          <w:rFonts w:ascii="仿宋" w:eastAsia="仿宋" w:hAnsi="仿宋" w:hint="eastAsia"/>
          <w:color w:val="000000"/>
          <w:sz w:val="28"/>
        </w:rPr>
        <w:lastRenderedPageBreak/>
        <w:t>会成员和答辩秘书具体要求严格按照《博士研究生学位论文和学位授予的规定（修订）》《硕士研究生学位论文和学位授予的规定（修订）》《硕士专业学位研究生学位论文和学位授予的规定（修订）》等有关规定执行。</w:t>
      </w:r>
    </w:p>
    <w:p w14:paraId="63C790B6"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3．网络视频答辩的申请条件及流程</w:t>
      </w:r>
    </w:p>
    <w:p w14:paraId="7A0787EE"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⑴研究生满足培养计划符合培养方案要求，修完培养计划中的全部课程及必修环节，成绩全部合格，通过了学位论文评审，经导师同意，由学院审核通过后，方可申请网络视频答辩。</w:t>
      </w:r>
    </w:p>
    <w:p w14:paraId="0DF6B24B" w14:textId="16861349"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⑵研究生登陆研究生综合管理信息系统（以下简称“系统”）提交答辩申请，答辩秘书进行答辩分组（为便于专家、领导干部及其他旁听人员督导或观摩，答辩地点同时填写答辩场所、视频答辩平台名称及会议链接），</w:t>
      </w:r>
      <w:r w:rsidR="008426B7" w:rsidRPr="00292FBA">
        <w:rPr>
          <w:rFonts w:ascii="仿宋" w:eastAsia="仿宋" w:hAnsi="仿宋" w:hint="eastAsia"/>
          <w:color w:val="000000"/>
          <w:sz w:val="28"/>
        </w:rPr>
        <w:t>导师审核通过，</w:t>
      </w:r>
      <w:r w:rsidRPr="00292FBA">
        <w:rPr>
          <w:rFonts w:ascii="仿宋" w:eastAsia="仿宋" w:hAnsi="仿宋" w:hint="eastAsia"/>
          <w:color w:val="000000"/>
          <w:sz w:val="28"/>
        </w:rPr>
        <w:t>学院</w:t>
      </w:r>
      <w:r w:rsidR="008426B7">
        <w:rPr>
          <w:rFonts w:ascii="仿宋" w:eastAsia="仿宋" w:hAnsi="仿宋" w:hint="eastAsia"/>
          <w:color w:val="000000"/>
          <w:sz w:val="28"/>
        </w:rPr>
        <w:t>分委会主席</w:t>
      </w:r>
      <w:r w:rsidRPr="00292FBA">
        <w:rPr>
          <w:rFonts w:ascii="仿宋" w:eastAsia="仿宋" w:hAnsi="仿宋" w:hint="eastAsia"/>
          <w:color w:val="000000"/>
          <w:sz w:val="28"/>
        </w:rPr>
        <w:t>审核通过后，研究生下载全部答辩（含学位审批）材料，形成电子文档，委托答辩秘书打印。</w:t>
      </w:r>
    </w:p>
    <w:p w14:paraId="4C22B266"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4．网络视频答辩平台的准备工作</w:t>
      </w:r>
    </w:p>
    <w:p w14:paraId="6A22D402"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⑴</w:t>
      </w:r>
      <w:r w:rsidRPr="00292FBA">
        <w:rPr>
          <w:rFonts w:ascii="仿宋" w:eastAsia="仿宋" w:hAnsi="仿宋"/>
          <w:color w:val="000000"/>
          <w:sz w:val="28"/>
        </w:rPr>
        <w:t>各学院（研究院）应组织答辩秘书网络视频答辩软件（会议及电子投票）使用培训，确保答辩秘书熟练掌握网络视频会议平台和无记名电子投票程序的使用方法，明确网络视频答辩流程及相关要求</w:t>
      </w:r>
      <w:r w:rsidRPr="00292FBA">
        <w:rPr>
          <w:rFonts w:ascii="仿宋" w:eastAsia="仿宋" w:hAnsi="仿宋" w:hint="eastAsia"/>
          <w:color w:val="000000"/>
          <w:sz w:val="28"/>
        </w:rPr>
        <w:t>。</w:t>
      </w:r>
    </w:p>
    <w:p w14:paraId="552C5294" w14:textId="77777777" w:rsidR="004F10E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⑵</w:t>
      </w:r>
      <w:r w:rsidRPr="00292FBA">
        <w:rPr>
          <w:rFonts w:ascii="仿宋" w:eastAsia="仿宋" w:hAnsi="仿宋"/>
          <w:color w:val="000000"/>
          <w:sz w:val="28"/>
        </w:rPr>
        <w:t>研究生听从学院（研究院）和答辩秘书的安排，应至少答辩前3天将答辩材料电子版</w:t>
      </w:r>
      <w:r w:rsidRPr="00292FBA">
        <w:rPr>
          <w:rFonts w:ascii="仿宋" w:eastAsia="仿宋" w:hAnsi="仿宋" w:hint="eastAsia"/>
          <w:color w:val="000000"/>
          <w:sz w:val="28"/>
        </w:rPr>
        <w:t>，包括：①</w:t>
      </w:r>
      <w:r w:rsidRPr="00292FBA">
        <w:rPr>
          <w:rFonts w:ascii="仿宋" w:eastAsia="仿宋" w:hAnsi="仿宋"/>
          <w:color w:val="000000"/>
          <w:sz w:val="28"/>
        </w:rPr>
        <w:t>学位论文</w:t>
      </w:r>
      <w:r w:rsidRPr="00292FBA">
        <w:rPr>
          <w:rFonts w:ascii="仿宋" w:eastAsia="仿宋" w:hAnsi="仿宋" w:hint="eastAsia"/>
          <w:color w:val="000000"/>
          <w:sz w:val="28"/>
        </w:rPr>
        <w:t>；②</w:t>
      </w:r>
      <w:r w:rsidRPr="00292FBA">
        <w:rPr>
          <w:rFonts w:ascii="仿宋" w:eastAsia="仿宋" w:hAnsi="仿宋"/>
          <w:color w:val="000000"/>
          <w:sz w:val="28"/>
        </w:rPr>
        <w:t>研究生信息管理系统</w:t>
      </w:r>
      <w:r w:rsidRPr="00292FBA">
        <w:rPr>
          <w:rFonts w:ascii="仿宋" w:eastAsia="仿宋" w:hAnsi="仿宋" w:hint="eastAsia"/>
          <w:color w:val="000000"/>
          <w:sz w:val="28"/>
        </w:rPr>
        <w:t>“答辩申请”页面下载的答辩（含学位审批）材料</w:t>
      </w:r>
      <w:r w:rsidRPr="00292FBA">
        <w:rPr>
          <w:rFonts w:ascii="仿宋" w:eastAsia="仿宋" w:hAnsi="仿宋"/>
          <w:color w:val="000000"/>
          <w:sz w:val="28"/>
        </w:rPr>
        <w:t>发送给答辩秘书，提前掌握并模拟使用所用视频答辩软件操作方法</w:t>
      </w:r>
      <w:r w:rsidRPr="00292FBA">
        <w:rPr>
          <w:rFonts w:ascii="仿宋" w:eastAsia="仿宋" w:hAnsi="仿宋" w:hint="eastAsia"/>
          <w:color w:val="000000"/>
          <w:sz w:val="28"/>
        </w:rPr>
        <w:t>。</w:t>
      </w:r>
    </w:p>
    <w:p w14:paraId="2068C94A" w14:textId="77777777" w:rsidR="007B737C" w:rsidRPr="00292FBA" w:rsidRDefault="007B737C" w:rsidP="004F10EA">
      <w:pPr>
        <w:ind w:firstLineChars="200" w:firstLine="560"/>
        <w:rPr>
          <w:rFonts w:ascii="仿宋" w:eastAsia="仿宋" w:hAnsi="仿宋"/>
          <w:color w:val="000000"/>
          <w:sz w:val="28"/>
        </w:rPr>
      </w:pPr>
      <w:r w:rsidRPr="007B737C">
        <w:rPr>
          <w:rFonts w:ascii="仿宋" w:eastAsia="仿宋" w:hAnsi="仿宋"/>
          <w:color w:val="000000"/>
          <w:sz w:val="28"/>
        </w:rPr>
        <w:lastRenderedPageBreak/>
        <w:t>原则上答辩委员通过电脑审阅学生论文，但由于各种原因如不便提供论文电子版，导师应提供纸质学位论文给答辩秘书，供答辩现场审阅。</w:t>
      </w:r>
    </w:p>
    <w:p w14:paraId="6EFEE755"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⑶</w:t>
      </w:r>
      <w:r w:rsidRPr="00292FBA">
        <w:rPr>
          <w:rFonts w:ascii="仿宋" w:eastAsia="仿宋" w:hAnsi="仿宋"/>
          <w:color w:val="000000"/>
          <w:sz w:val="28"/>
        </w:rPr>
        <w:t>答辩秘书需至少提前2天告知</w:t>
      </w:r>
      <w:r>
        <w:rPr>
          <w:rFonts w:ascii="仿宋" w:eastAsia="仿宋" w:hAnsi="仿宋" w:hint="eastAsia"/>
          <w:color w:val="000000"/>
          <w:sz w:val="28"/>
        </w:rPr>
        <w:t>答辩委员会成员</w:t>
      </w:r>
      <w:r w:rsidRPr="00292FBA">
        <w:rPr>
          <w:rFonts w:ascii="仿宋" w:eastAsia="仿宋" w:hAnsi="仿宋"/>
          <w:color w:val="000000"/>
          <w:sz w:val="28"/>
        </w:rPr>
        <w:t>答辩时间、视频答辩链接以及投票平台使用方法及注意事项；建立视频答辩群，至少于视频答辩前1天组织研究生进行测试和预演等准备工作。</w:t>
      </w:r>
    </w:p>
    <w:p w14:paraId="43FDA4B6"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⑷导师至少提供一本纸质学位论文给答辩秘书，供答辩现场审阅。</w:t>
      </w:r>
    </w:p>
    <w:p w14:paraId="74A4A544"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5．网络视频答辩流程</w:t>
      </w:r>
    </w:p>
    <w:p w14:paraId="6B652905"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⑴按照预定时间，答辩秘书提前</w:t>
      </w:r>
      <w:r w:rsidRPr="00292FBA">
        <w:rPr>
          <w:rFonts w:ascii="仿宋" w:eastAsia="仿宋" w:hAnsi="仿宋"/>
          <w:color w:val="000000"/>
          <w:sz w:val="28"/>
        </w:rPr>
        <w:t>20分钟</w:t>
      </w:r>
      <w:r w:rsidRPr="00292FBA">
        <w:rPr>
          <w:rFonts w:ascii="仿宋" w:eastAsia="仿宋" w:hAnsi="仿宋" w:hint="eastAsia"/>
          <w:color w:val="000000"/>
          <w:sz w:val="28"/>
        </w:rPr>
        <w:t>完成人员召集及软件调试等准备工作，</w:t>
      </w:r>
      <w:r w:rsidRPr="00292FBA">
        <w:rPr>
          <w:rFonts w:ascii="仿宋" w:eastAsia="仿宋" w:hAnsi="仿宋"/>
          <w:color w:val="000000"/>
          <w:sz w:val="28"/>
        </w:rPr>
        <w:t>确保答辩按时进行</w:t>
      </w:r>
      <w:r w:rsidRPr="00292FBA">
        <w:rPr>
          <w:rFonts w:ascii="仿宋" w:eastAsia="仿宋" w:hAnsi="仿宋" w:hint="eastAsia"/>
          <w:color w:val="000000"/>
          <w:sz w:val="28"/>
        </w:rPr>
        <w:t>；答辩过程中</w:t>
      </w:r>
      <w:r w:rsidRPr="00292FBA">
        <w:rPr>
          <w:rFonts w:ascii="仿宋" w:eastAsia="仿宋" w:hAnsi="仿宋"/>
          <w:color w:val="000000"/>
          <w:sz w:val="28"/>
        </w:rPr>
        <w:t>做好答辩记录，</w:t>
      </w:r>
      <w:r w:rsidRPr="00292FBA">
        <w:rPr>
          <w:rFonts w:ascii="仿宋" w:eastAsia="仿宋" w:hAnsi="仿宋" w:hint="eastAsia"/>
          <w:color w:val="000000"/>
          <w:sz w:val="28"/>
        </w:rPr>
        <w:t>全程开启视频软件（或电脑）录音录像功能，组织研究生有序进行视频答辩，提高答辩效率</w:t>
      </w:r>
      <w:r w:rsidRPr="00292FBA">
        <w:rPr>
          <w:rFonts w:ascii="仿宋" w:eastAsia="仿宋" w:hAnsi="仿宋"/>
          <w:color w:val="000000"/>
          <w:sz w:val="28"/>
        </w:rPr>
        <w:t>。</w:t>
      </w:r>
    </w:p>
    <w:p w14:paraId="22E3A6D2"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⑵</w:t>
      </w:r>
      <w:r w:rsidRPr="00292FBA">
        <w:rPr>
          <w:rFonts w:ascii="仿宋" w:eastAsia="仿宋" w:hAnsi="仿宋"/>
          <w:color w:val="000000"/>
          <w:sz w:val="28"/>
        </w:rPr>
        <w:t>答辩委员会主席</w:t>
      </w:r>
      <w:r w:rsidRPr="00292FBA">
        <w:rPr>
          <w:rFonts w:ascii="仿宋" w:eastAsia="仿宋" w:hAnsi="仿宋" w:hint="eastAsia"/>
          <w:color w:val="000000"/>
          <w:sz w:val="28"/>
        </w:rPr>
        <w:t>主持会议，</w:t>
      </w:r>
      <w:r w:rsidRPr="00292FBA">
        <w:rPr>
          <w:rFonts w:ascii="仿宋" w:eastAsia="仿宋" w:hAnsi="仿宋"/>
          <w:color w:val="000000"/>
          <w:sz w:val="28"/>
        </w:rPr>
        <w:t>介绍答辩委员会委员，宣布答辩会程序</w:t>
      </w:r>
      <w:r w:rsidRPr="00292FBA">
        <w:rPr>
          <w:rFonts w:ascii="仿宋" w:eastAsia="仿宋" w:hAnsi="仿宋" w:hint="eastAsia"/>
          <w:color w:val="000000"/>
          <w:sz w:val="28"/>
        </w:rPr>
        <w:t>。</w:t>
      </w:r>
    </w:p>
    <w:p w14:paraId="12837F76"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⑶指导教师</w:t>
      </w:r>
      <w:r w:rsidRPr="00292FBA">
        <w:rPr>
          <w:rFonts w:ascii="仿宋" w:eastAsia="仿宋" w:hAnsi="仿宋"/>
          <w:color w:val="000000"/>
          <w:sz w:val="28"/>
        </w:rPr>
        <w:t>介绍研究生简况（仅博士研究生进行此环节）</w:t>
      </w:r>
      <w:r w:rsidRPr="00292FBA">
        <w:rPr>
          <w:rFonts w:ascii="仿宋" w:eastAsia="仿宋" w:hAnsi="仿宋" w:hint="eastAsia"/>
          <w:color w:val="000000"/>
          <w:sz w:val="28"/>
        </w:rPr>
        <w:t>。</w:t>
      </w:r>
    </w:p>
    <w:p w14:paraId="59BD9C0C"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⑷</w:t>
      </w:r>
      <w:r w:rsidRPr="00292FBA">
        <w:rPr>
          <w:rFonts w:ascii="仿宋" w:eastAsia="仿宋" w:hAnsi="仿宋"/>
          <w:color w:val="000000"/>
          <w:sz w:val="28"/>
        </w:rPr>
        <w:t>研究生</w:t>
      </w:r>
      <w:r w:rsidRPr="00292FBA">
        <w:rPr>
          <w:rFonts w:ascii="仿宋" w:eastAsia="仿宋" w:hAnsi="仿宋" w:hint="eastAsia"/>
          <w:color w:val="000000"/>
          <w:sz w:val="28"/>
        </w:rPr>
        <w:t>共享答辩</w:t>
      </w:r>
      <w:r w:rsidRPr="00292FBA">
        <w:rPr>
          <w:rFonts w:ascii="仿宋" w:eastAsia="仿宋" w:hAnsi="仿宋"/>
          <w:color w:val="000000"/>
          <w:sz w:val="28"/>
        </w:rPr>
        <w:t>PPT</w:t>
      </w:r>
      <w:r w:rsidRPr="00292FBA">
        <w:rPr>
          <w:rFonts w:ascii="仿宋" w:eastAsia="仿宋" w:hAnsi="仿宋" w:hint="eastAsia"/>
          <w:color w:val="000000"/>
          <w:sz w:val="28"/>
        </w:rPr>
        <w:t>并</w:t>
      </w:r>
      <w:r w:rsidRPr="00292FBA">
        <w:rPr>
          <w:rFonts w:ascii="仿宋" w:eastAsia="仿宋" w:hAnsi="仿宋"/>
          <w:color w:val="000000"/>
          <w:sz w:val="28"/>
        </w:rPr>
        <w:t>报告论文主要内容(博士研究生40-60分钟；硕士研究生20-30分钟)</w:t>
      </w:r>
      <w:r w:rsidRPr="00292FBA">
        <w:rPr>
          <w:rFonts w:ascii="仿宋" w:eastAsia="仿宋" w:hAnsi="仿宋" w:hint="eastAsia"/>
          <w:color w:val="000000"/>
          <w:sz w:val="28"/>
        </w:rPr>
        <w:t>。</w:t>
      </w:r>
    </w:p>
    <w:p w14:paraId="5A184B74"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⑸</w:t>
      </w:r>
      <w:r w:rsidRPr="00292FBA">
        <w:rPr>
          <w:rFonts w:ascii="仿宋" w:eastAsia="仿宋" w:hAnsi="仿宋"/>
          <w:color w:val="000000"/>
          <w:sz w:val="28"/>
        </w:rPr>
        <w:t>答辩委员会委员提问，研究生作答</w:t>
      </w:r>
      <w:r w:rsidRPr="00292FBA">
        <w:rPr>
          <w:rFonts w:ascii="仿宋" w:eastAsia="仿宋" w:hAnsi="仿宋" w:hint="eastAsia"/>
          <w:color w:val="000000"/>
          <w:sz w:val="28"/>
        </w:rPr>
        <w:t>。</w:t>
      </w:r>
    </w:p>
    <w:p w14:paraId="71138BD6"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⑹</w:t>
      </w:r>
      <w:r w:rsidRPr="00292FBA">
        <w:rPr>
          <w:rFonts w:ascii="仿宋" w:eastAsia="仿宋" w:hAnsi="仿宋"/>
          <w:color w:val="000000"/>
          <w:sz w:val="28"/>
        </w:rPr>
        <w:t>答辩会议休会，答辩委员会举行内部会议讨论</w:t>
      </w:r>
      <w:r w:rsidRPr="00292FBA">
        <w:rPr>
          <w:rFonts w:ascii="仿宋" w:eastAsia="仿宋" w:hAnsi="仿宋" w:hint="eastAsia"/>
          <w:color w:val="000000"/>
          <w:sz w:val="28"/>
        </w:rPr>
        <w:t>：</w:t>
      </w:r>
    </w:p>
    <w:p w14:paraId="15E883C3"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研究生导师宣读导师对学位论文的评阅意见；</w:t>
      </w:r>
    </w:p>
    <w:p w14:paraId="14137C6D"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答辩秘书宣读评阅专家对学位论文的评阅意见；</w:t>
      </w:r>
    </w:p>
    <w:p w14:paraId="4A9917FF"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研究生导师暂时回避，答辩委员会委员评议；</w:t>
      </w:r>
    </w:p>
    <w:p w14:paraId="6E3A6687"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lastRenderedPageBreak/>
        <w:t>答辩委员会就是否通过论文答辩和是否建议授予学位以无记名投票表决（到场的答辩小组成员现场完成表决；如需使用电子投票系统，答辩秘书利用“问卷星”或其他投票小程序发起答辩委员投票，截图保存投票详情存档）；</w:t>
      </w:r>
    </w:p>
    <w:p w14:paraId="517C4187"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讨论通过答辩委员会决议。</w:t>
      </w:r>
      <w:r w:rsidRPr="00292FBA">
        <w:rPr>
          <w:rFonts w:ascii="仿宋" w:eastAsia="仿宋" w:hAnsi="仿宋"/>
          <w:color w:val="000000"/>
          <w:sz w:val="28"/>
        </w:rPr>
        <w:t>投票讨论过程应屏蔽答辩人、旁听人员</w:t>
      </w:r>
      <w:r w:rsidRPr="00292FBA">
        <w:rPr>
          <w:rFonts w:ascii="仿宋" w:eastAsia="仿宋" w:hAnsi="仿宋" w:hint="eastAsia"/>
          <w:color w:val="000000"/>
          <w:sz w:val="28"/>
        </w:rPr>
        <w:t>（暂退出视频会议）</w:t>
      </w:r>
      <w:r w:rsidRPr="00292FBA">
        <w:rPr>
          <w:rFonts w:ascii="仿宋" w:eastAsia="仿宋" w:hAnsi="仿宋"/>
          <w:color w:val="000000"/>
          <w:sz w:val="28"/>
        </w:rPr>
        <w:t>。</w:t>
      </w:r>
    </w:p>
    <w:p w14:paraId="26EAB4E2"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⑺</w:t>
      </w:r>
      <w:r w:rsidRPr="00292FBA">
        <w:rPr>
          <w:rFonts w:ascii="仿宋" w:eastAsia="仿宋" w:hAnsi="仿宋"/>
          <w:color w:val="000000"/>
          <w:sz w:val="28"/>
        </w:rPr>
        <w:t>答辩秘书将投票结果统计后告知答辩委员会主席，答辩会议复会，主席宣布表决结果和答辩委员会决议。</w:t>
      </w:r>
    </w:p>
    <w:p w14:paraId="1529F79A"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⑻</w:t>
      </w:r>
      <w:r w:rsidRPr="00292FBA">
        <w:rPr>
          <w:rFonts w:ascii="仿宋" w:eastAsia="仿宋" w:hAnsi="仿宋"/>
          <w:color w:val="000000"/>
          <w:sz w:val="28"/>
        </w:rPr>
        <w:t>答辩委员会主席宣布答辩结束，全体人员退出视频答辩会场。</w:t>
      </w:r>
      <w:r w:rsidRPr="00292FBA">
        <w:rPr>
          <w:rFonts w:ascii="仿宋" w:eastAsia="仿宋" w:hAnsi="仿宋" w:hint="eastAsia"/>
          <w:color w:val="000000"/>
          <w:sz w:val="28"/>
        </w:rPr>
        <w:t>答辩秘书组织答辩委员会成员完成相关纸质材料的审核、签字等工作。</w:t>
      </w:r>
    </w:p>
    <w:p w14:paraId="060C9CF3"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三、其他事项</w:t>
      </w:r>
    </w:p>
    <w:p w14:paraId="2CEDCD20"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1.</w:t>
      </w:r>
      <w:r w:rsidRPr="00292FBA">
        <w:rPr>
          <w:rFonts w:ascii="仿宋" w:eastAsia="仿宋" w:hAnsi="仿宋"/>
          <w:color w:val="000000"/>
          <w:sz w:val="28"/>
        </w:rPr>
        <w:t xml:space="preserve"> </w:t>
      </w:r>
      <w:r w:rsidRPr="00292FBA">
        <w:rPr>
          <w:rFonts w:ascii="仿宋" w:eastAsia="仿宋" w:hAnsi="仿宋" w:hint="eastAsia"/>
          <w:color w:val="000000"/>
          <w:sz w:val="28"/>
        </w:rPr>
        <w:t>网络视频答辩后，各学院（研究院）组织学生进一步完善学位论文，完成系统中学术成果登记、授予数据核对等系统填写及材料整理工作；组织答辩秘书按照《网络视频答辩秘书须知》中“答辩秘书工作内容”的要求完成“网络视频答辩后续工作”。</w:t>
      </w:r>
    </w:p>
    <w:p w14:paraId="39E31CF7" w14:textId="67F933E6"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2</w:t>
      </w:r>
      <w:r w:rsidRPr="00292FBA">
        <w:rPr>
          <w:rFonts w:ascii="仿宋" w:eastAsia="仿宋" w:hAnsi="仿宋"/>
          <w:color w:val="000000"/>
          <w:sz w:val="28"/>
        </w:rPr>
        <w:t>.</w:t>
      </w:r>
      <w:r w:rsidRPr="00292FBA">
        <w:rPr>
          <w:rFonts w:ascii="仿宋" w:eastAsia="仿宋" w:hAnsi="仿宋" w:hint="eastAsia"/>
          <w:color w:val="000000"/>
          <w:sz w:val="28"/>
        </w:rPr>
        <w:t xml:space="preserve"> 所有在职工程硕士答辩材料可至“研究生院主页</w:t>
      </w:r>
      <w:r w:rsidR="002F167D">
        <w:rPr>
          <w:rFonts w:ascii="仿宋" w:eastAsia="仿宋" w:hAnsi="仿宋" w:hint="eastAsia"/>
          <w:color w:val="000000"/>
          <w:sz w:val="28"/>
        </w:rPr>
        <w:t>→</w:t>
      </w:r>
      <w:r w:rsidRPr="00292FBA">
        <w:rPr>
          <w:rFonts w:ascii="仿宋" w:eastAsia="仿宋" w:hAnsi="仿宋"/>
          <w:color w:val="000000"/>
          <w:sz w:val="28"/>
        </w:rPr>
        <w:t>学位</w:t>
      </w:r>
      <w:r w:rsidR="002F167D">
        <w:rPr>
          <w:rFonts w:ascii="仿宋" w:eastAsia="仿宋" w:hAnsi="仿宋" w:hint="eastAsia"/>
          <w:color w:val="000000"/>
          <w:sz w:val="28"/>
        </w:rPr>
        <w:t>→</w:t>
      </w:r>
      <w:r w:rsidRPr="00292FBA">
        <w:rPr>
          <w:rFonts w:ascii="仿宋" w:eastAsia="仿宋" w:hAnsi="仿宋"/>
          <w:color w:val="000000"/>
          <w:sz w:val="28"/>
        </w:rPr>
        <w:t>资料下载”区下载，可参照本方案</w:t>
      </w:r>
      <w:proofErr w:type="gramStart"/>
      <w:r w:rsidRPr="00292FBA">
        <w:rPr>
          <w:rFonts w:ascii="仿宋" w:eastAsia="仿宋" w:hAnsi="仿宋"/>
          <w:color w:val="000000"/>
          <w:sz w:val="28"/>
        </w:rPr>
        <w:t>实施线</w:t>
      </w:r>
      <w:proofErr w:type="gramEnd"/>
      <w:r w:rsidRPr="00292FBA">
        <w:rPr>
          <w:rFonts w:ascii="仿宋" w:eastAsia="仿宋" w:hAnsi="仿宋"/>
          <w:color w:val="000000"/>
          <w:sz w:val="28"/>
        </w:rPr>
        <w:t>上网络视频答辩。</w:t>
      </w:r>
    </w:p>
    <w:p w14:paraId="58DB0F7D"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3</w:t>
      </w:r>
      <w:r w:rsidRPr="00292FBA">
        <w:rPr>
          <w:rFonts w:ascii="仿宋" w:eastAsia="仿宋" w:hAnsi="仿宋"/>
          <w:color w:val="000000"/>
          <w:sz w:val="28"/>
        </w:rPr>
        <w:t>.</w:t>
      </w:r>
      <w:r w:rsidRPr="00292FBA">
        <w:rPr>
          <w:rFonts w:ascii="仿宋" w:eastAsia="仿宋" w:hAnsi="仿宋" w:hint="eastAsia"/>
          <w:color w:val="000000"/>
          <w:sz w:val="28"/>
        </w:rPr>
        <w:t xml:space="preserve"> 答辩研究生确因网络等原因中断无法进行网络视频答辩的，在条件允许的情况下可再次组织答辩，同时做好答辩委员会委员和答辩研究生的安抚工作。</w:t>
      </w:r>
    </w:p>
    <w:p w14:paraId="66EE0D7E"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4.</w:t>
      </w:r>
      <w:r w:rsidRPr="00292FBA">
        <w:rPr>
          <w:rFonts w:ascii="仿宋" w:eastAsia="仿宋" w:hAnsi="仿宋"/>
          <w:color w:val="000000"/>
          <w:sz w:val="28"/>
        </w:rPr>
        <w:t xml:space="preserve"> </w:t>
      </w:r>
      <w:r w:rsidRPr="00292FBA">
        <w:rPr>
          <w:rFonts w:ascii="仿宋" w:eastAsia="仿宋" w:hAnsi="仿宋" w:hint="eastAsia"/>
          <w:color w:val="000000"/>
          <w:sz w:val="28"/>
        </w:rPr>
        <w:t>答辩相关纸制材料可进行电子签名或者线下补签。</w:t>
      </w:r>
    </w:p>
    <w:p w14:paraId="558887DE" w14:textId="77777777" w:rsidR="004F10EA" w:rsidRPr="00292FBA" w:rsidRDefault="004F10EA" w:rsidP="004F10EA">
      <w:pPr>
        <w:ind w:firstLineChars="200" w:firstLine="560"/>
        <w:rPr>
          <w:rFonts w:ascii="仿宋" w:eastAsia="仿宋" w:hAnsi="仿宋"/>
          <w:color w:val="000000"/>
          <w:sz w:val="28"/>
        </w:rPr>
      </w:pPr>
      <w:r w:rsidRPr="00292FBA">
        <w:rPr>
          <w:rFonts w:ascii="仿宋" w:eastAsia="仿宋" w:hAnsi="仿宋" w:hint="eastAsia"/>
          <w:color w:val="000000"/>
          <w:sz w:val="28"/>
        </w:rPr>
        <w:t>4.</w:t>
      </w:r>
      <w:r w:rsidRPr="00292FBA">
        <w:rPr>
          <w:rFonts w:ascii="仿宋" w:eastAsia="仿宋" w:hAnsi="仿宋"/>
          <w:color w:val="000000"/>
          <w:sz w:val="28"/>
        </w:rPr>
        <w:t xml:space="preserve"> </w:t>
      </w:r>
      <w:r w:rsidRPr="00292FBA">
        <w:rPr>
          <w:rFonts w:ascii="仿宋" w:eastAsia="仿宋" w:hAnsi="仿宋" w:hint="eastAsia"/>
          <w:color w:val="000000"/>
          <w:sz w:val="28"/>
        </w:rPr>
        <w:t>来华留学研究生网络视频答辩工作适用此要求和流程进行。</w:t>
      </w:r>
    </w:p>
    <w:p w14:paraId="7617EBD4" w14:textId="4CDF8EF5" w:rsidR="00AD174A" w:rsidRDefault="004F10EA" w:rsidP="00AD174A">
      <w:pPr>
        <w:ind w:firstLineChars="200" w:firstLine="560"/>
        <w:rPr>
          <w:rFonts w:ascii="仿宋" w:eastAsia="仿宋" w:hAnsi="仿宋"/>
          <w:color w:val="000000"/>
          <w:sz w:val="28"/>
        </w:rPr>
        <w:sectPr w:rsidR="00AD174A">
          <w:pgSz w:w="11906" w:h="16838"/>
          <w:pgMar w:top="1440" w:right="1800" w:bottom="1440" w:left="1800" w:header="851" w:footer="992" w:gutter="0"/>
          <w:cols w:space="425"/>
          <w:docGrid w:type="lines" w:linePitch="312"/>
        </w:sectPr>
      </w:pPr>
      <w:r w:rsidRPr="00292FBA">
        <w:rPr>
          <w:rFonts w:ascii="仿宋" w:eastAsia="仿宋" w:hAnsi="仿宋" w:hint="eastAsia"/>
          <w:color w:val="000000"/>
          <w:sz w:val="28"/>
        </w:rPr>
        <w:lastRenderedPageBreak/>
        <w:t>5</w:t>
      </w:r>
      <w:r w:rsidRPr="00292FBA">
        <w:rPr>
          <w:rFonts w:ascii="仿宋" w:eastAsia="仿宋" w:hAnsi="仿宋"/>
          <w:color w:val="000000"/>
          <w:sz w:val="28"/>
        </w:rPr>
        <w:t>. 上述工作安排将根据疫情变化，以及上级部门和学校政策适时调整。</w:t>
      </w:r>
    </w:p>
    <w:p w14:paraId="4BF8C200" w14:textId="4A5E7B4E" w:rsidR="00AD174A" w:rsidRPr="00594BC7" w:rsidRDefault="00AD174A" w:rsidP="00AD174A">
      <w:pPr>
        <w:jc w:val="center"/>
        <w:rPr>
          <w:rFonts w:ascii="黑体" w:eastAsia="黑体" w:hAnsi="黑体"/>
          <w:b/>
          <w:sz w:val="28"/>
        </w:rPr>
      </w:pPr>
      <w:r w:rsidRPr="00594BC7">
        <w:rPr>
          <w:rFonts w:ascii="黑体" w:eastAsia="黑体" w:hAnsi="黑体" w:hint="eastAsia"/>
          <w:b/>
          <w:sz w:val="32"/>
        </w:rPr>
        <w:lastRenderedPageBreak/>
        <w:t>网络视频答辩流程图</w:t>
      </w:r>
    </w:p>
    <w:p w14:paraId="21374B4D" w14:textId="77777777" w:rsidR="00AD174A" w:rsidRDefault="00AD174A" w:rsidP="00AD174A">
      <w:r>
        <w:rPr>
          <w:rFonts w:hint="eastAsia"/>
          <w:noProof/>
        </w:rPr>
        <mc:AlternateContent>
          <mc:Choice Requires="wpg">
            <w:drawing>
              <wp:anchor distT="0" distB="0" distL="114300" distR="114300" simplePos="0" relativeHeight="251670528" behindDoc="0" locked="0" layoutInCell="1" allowOverlap="1" wp14:anchorId="61507F85" wp14:editId="6838F425">
                <wp:simplePos x="0" y="0"/>
                <wp:positionH relativeFrom="column">
                  <wp:posOffset>5006975</wp:posOffset>
                </wp:positionH>
                <wp:positionV relativeFrom="paragraph">
                  <wp:posOffset>1062355</wp:posOffset>
                </wp:positionV>
                <wp:extent cx="2014220" cy="6369685"/>
                <wp:effectExtent l="0" t="0" r="24130" b="12065"/>
                <wp:wrapNone/>
                <wp:docPr id="25" name="组合 25"/>
                <wp:cNvGraphicFramePr/>
                <a:graphic xmlns:a="http://schemas.openxmlformats.org/drawingml/2006/main">
                  <a:graphicData uri="http://schemas.microsoft.com/office/word/2010/wordprocessingGroup">
                    <wpg:wgp>
                      <wpg:cNvGrpSpPr/>
                      <wpg:grpSpPr>
                        <a:xfrm>
                          <a:off x="0" y="0"/>
                          <a:ext cx="2014220" cy="6369685"/>
                          <a:chOff x="0" y="945604"/>
                          <a:chExt cx="2015362" cy="6372138"/>
                        </a:xfrm>
                      </wpg:grpSpPr>
                      <wps:wsp>
                        <wps:cNvPr id="7" name="矩形 7"/>
                        <wps:cNvSpPr/>
                        <wps:spPr>
                          <a:xfrm>
                            <a:off x="9730" y="945604"/>
                            <a:ext cx="2004473" cy="2842133"/>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CC4FC" w14:textId="77777777" w:rsidR="00AD174A" w:rsidRPr="008E2473" w:rsidRDefault="00AD174A" w:rsidP="00AD174A">
                              <w:pPr>
                                <w:rPr>
                                  <w:rFonts w:ascii="宋体" w:eastAsia="宋体" w:hAnsi="宋体"/>
                                  <w:color w:val="595959" w:themeColor="text1" w:themeTint="A6"/>
                                  <w:sz w:val="22"/>
                                </w:rPr>
                              </w:pPr>
                              <w:r w:rsidRPr="008E2473">
                                <w:rPr>
                                  <w:rFonts w:ascii="宋体" w:eastAsia="宋体" w:hAnsi="宋体" w:hint="eastAsia"/>
                                  <w:color w:val="595959" w:themeColor="text1" w:themeTint="A6"/>
                                  <w:sz w:val="22"/>
                                </w:rPr>
                                <w:t>1</w:t>
                              </w:r>
                              <w:r w:rsidRPr="008E2473">
                                <w:rPr>
                                  <w:rFonts w:ascii="宋体" w:eastAsia="宋体" w:hAnsi="宋体"/>
                                  <w:color w:val="595959" w:themeColor="text1" w:themeTint="A6"/>
                                  <w:sz w:val="22"/>
                                </w:rPr>
                                <w:t>.</w:t>
                              </w:r>
                              <w:r w:rsidRPr="008E2473">
                                <w:rPr>
                                  <w:rFonts w:ascii="宋体" w:eastAsia="宋体" w:hAnsi="宋体" w:hint="eastAsia"/>
                                  <w:color w:val="595959" w:themeColor="text1" w:themeTint="A6"/>
                                  <w:sz w:val="22"/>
                                </w:rPr>
                                <w:t>疫情防控期间，在学院和导师安排下有序开展网络视频答辩，做好相关审核及保障工作</w:t>
                              </w:r>
                              <w:r>
                                <w:rPr>
                                  <w:rFonts w:ascii="宋体" w:eastAsia="宋体" w:hAnsi="宋体" w:hint="eastAsia"/>
                                  <w:color w:val="595959" w:themeColor="text1" w:themeTint="A6"/>
                                  <w:sz w:val="22"/>
                                </w:rPr>
                                <w:t>；</w:t>
                              </w:r>
                              <w:r w:rsidRPr="00270E69">
                                <w:rPr>
                                  <w:rFonts w:ascii="宋体" w:eastAsia="宋体" w:hAnsi="宋体" w:hint="eastAsia"/>
                                  <w:color w:val="595959" w:themeColor="text1" w:themeTint="A6"/>
                                  <w:sz w:val="22"/>
                                </w:rPr>
                                <w:t>返校后学位论文答辩安排另行通知。</w:t>
                              </w:r>
                            </w:p>
                            <w:p w14:paraId="51EDC2A0" w14:textId="77777777" w:rsidR="00AD174A" w:rsidRDefault="00AD174A" w:rsidP="00AD174A">
                              <w:pPr>
                                <w:rPr>
                                  <w:rFonts w:ascii="宋体" w:eastAsia="宋体" w:hAnsi="宋体"/>
                                  <w:color w:val="595959" w:themeColor="text1" w:themeTint="A6"/>
                                  <w:sz w:val="22"/>
                                </w:rPr>
                              </w:pPr>
                              <w:r w:rsidRPr="008E2473">
                                <w:rPr>
                                  <w:rFonts w:ascii="宋体" w:eastAsia="宋体" w:hAnsi="宋体" w:hint="eastAsia"/>
                                  <w:color w:val="595959" w:themeColor="text1" w:themeTint="A6"/>
                                  <w:sz w:val="22"/>
                                </w:rPr>
                                <w:t>2</w:t>
                              </w:r>
                              <w:r w:rsidRPr="008E2473">
                                <w:rPr>
                                  <w:rFonts w:ascii="宋体" w:eastAsia="宋体" w:hAnsi="宋体"/>
                                  <w:color w:val="595959" w:themeColor="text1" w:themeTint="A6"/>
                                  <w:sz w:val="22"/>
                                </w:rPr>
                                <w:t>.</w:t>
                              </w:r>
                              <w:r w:rsidRPr="008E2473">
                                <w:rPr>
                                  <w:rFonts w:ascii="宋体" w:eastAsia="宋体" w:hAnsi="宋体" w:hint="eastAsia"/>
                                  <w:color w:val="595959" w:themeColor="text1" w:themeTint="A6"/>
                                  <w:sz w:val="22"/>
                                </w:rPr>
                                <w:t>为便于专家、领导干部及其他旁听人员督导或观摩，答辩地点填写视频答辩平台名称及会议链接</w:t>
                              </w:r>
                              <w:r>
                                <w:rPr>
                                  <w:rFonts w:ascii="宋体" w:eastAsia="宋体" w:hAnsi="宋体" w:hint="eastAsia"/>
                                  <w:color w:val="595959" w:themeColor="text1" w:themeTint="A6"/>
                                  <w:sz w:val="22"/>
                                </w:rPr>
                                <w:t>。</w:t>
                              </w:r>
                            </w:p>
                            <w:p w14:paraId="29504E1E" w14:textId="77777777" w:rsidR="00AD174A" w:rsidRPr="008E2473"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3</w:t>
                              </w:r>
                              <w:r>
                                <w:rPr>
                                  <w:rFonts w:ascii="宋体" w:eastAsia="宋体" w:hAnsi="宋体"/>
                                  <w:color w:val="595959" w:themeColor="text1" w:themeTint="A6"/>
                                  <w:sz w:val="22"/>
                                </w:rPr>
                                <w:t>.待</w:t>
                              </w:r>
                              <w:r>
                                <w:rPr>
                                  <w:rFonts w:ascii="宋体" w:eastAsia="宋体" w:hAnsi="宋体" w:hint="eastAsia"/>
                                  <w:color w:val="595959" w:themeColor="text1" w:themeTint="A6"/>
                                  <w:sz w:val="22"/>
                                </w:rPr>
                                <w:t>学院审核通过后，</w:t>
                              </w:r>
                              <w:r w:rsidRPr="000230E4">
                                <w:rPr>
                                  <w:rFonts w:ascii="宋体" w:eastAsia="宋体" w:hAnsi="宋体" w:hint="eastAsia"/>
                                  <w:color w:val="595959" w:themeColor="text1" w:themeTint="A6"/>
                                  <w:sz w:val="22"/>
                                </w:rPr>
                                <w:t>研究生下载全部答辩（含学位审批）材料，形成电子文档，委托答辩秘书打印。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矩形 20"/>
                        <wps:cNvSpPr/>
                        <wps:spPr>
                          <a:xfrm>
                            <a:off x="10889" y="5026035"/>
                            <a:ext cx="2004473" cy="533982"/>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18E26" w14:textId="77777777" w:rsidR="00AD174A" w:rsidRPr="008E2473" w:rsidRDefault="00AD174A" w:rsidP="00AD174A">
                              <w:pPr>
                                <w:rPr>
                                  <w:rFonts w:ascii="宋体" w:eastAsia="宋体" w:hAnsi="宋体"/>
                                  <w:color w:val="595959" w:themeColor="text1" w:themeTint="A6"/>
                                  <w:sz w:val="22"/>
                                </w:rPr>
                              </w:pPr>
                              <w:r w:rsidRPr="008E2473">
                                <w:rPr>
                                  <w:rFonts w:ascii="宋体" w:eastAsia="宋体" w:hAnsi="宋体" w:hint="eastAsia"/>
                                  <w:color w:val="595959" w:themeColor="text1" w:themeTint="A6"/>
                                  <w:sz w:val="22"/>
                                </w:rPr>
                                <w:t>博士研究生</w:t>
                              </w:r>
                              <w:r w:rsidRPr="008E2473">
                                <w:rPr>
                                  <w:rFonts w:ascii="宋体" w:eastAsia="宋体" w:hAnsi="宋体"/>
                                  <w:color w:val="595959" w:themeColor="text1" w:themeTint="A6"/>
                                  <w:sz w:val="22"/>
                                </w:rPr>
                                <w:t>40-60分钟</w:t>
                              </w:r>
                            </w:p>
                            <w:p w14:paraId="6A46F296" w14:textId="77777777" w:rsidR="00AD174A" w:rsidRPr="008E2473" w:rsidRDefault="00AD174A" w:rsidP="00AD174A">
                              <w:pPr>
                                <w:rPr>
                                  <w:rFonts w:ascii="宋体" w:eastAsia="宋体" w:hAnsi="宋体"/>
                                  <w:color w:val="595959" w:themeColor="text1" w:themeTint="A6"/>
                                  <w:sz w:val="22"/>
                                </w:rPr>
                              </w:pPr>
                              <w:r w:rsidRPr="008E2473">
                                <w:rPr>
                                  <w:rFonts w:ascii="宋体" w:eastAsia="宋体" w:hAnsi="宋体"/>
                                  <w:color w:val="595959" w:themeColor="text1" w:themeTint="A6"/>
                                  <w:sz w:val="22"/>
                                </w:rPr>
                                <w:t>硕士研究生20-30分钟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矩形 21"/>
                        <wps:cNvSpPr/>
                        <wps:spPr>
                          <a:xfrm>
                            <a:off x="9730" y="4306254"/>
                            <a:ext cx="2004473" cy="406953"/>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559D5" w14:textId="77777777" w:rsidR="00AD174A" w:rsidRPr="008E2473" w:rsidRDefault="00AD174A" w:rsidP="00AD174A">
                              <w:pPr>
                                <w:rPr>
                                  <w:rFonts w:ascii="宋体" w:eastAsia="宋体" w:hAnsi="宋体"/>
                                  <w:color w:val="595959" w:themeColor="text1" w:themeTint="A6"/>
                                  <w:sz w:val="22"/>
                                </w:rPr>
                              </w:pPr>
                              <w:r w:rsidRPr="008E2473">
                                <w:rPr>
                                  <w:rFonts w:ascii="宋体" w:eastAsia="宋体" w:hAnsi="宋体"/>
                                  <w:color w:val="595959" w:themeColor="text1" w:themeTint="A6"/>
                                  <w:sz w:val="22"/>
                                </w:rPr>
                                <w:t>硕士研究生无需进行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矩形 22"/>
                        <wps:cNvSpPr/>
                        <wps:spPr>
                          <a:xfrm>
                            <a:off x="0" y="6814137"/>
                            <a:ext cx="2004473" cy="503605"/>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40517" w14:textId="77777777" w:rsidR="00AD174A" w:rsidRPr="0023264D"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原则上所有答辩委员会成员到场完成现场表决</w:t>
                              </w:r>
                              <w:r w:rsidRPr="008E2473">
                                <w:rPr>
                                  <w:rFonts w:ascii="宋体" w:eastAsia="宋体" w:hAnsi="宋体" w:hint="eastAsia"/>
                                  <w:color w:val="595959" w:themeColor="text1" w:themeTint="A6"/>
                                  <w:sz w:val="22"/>
                                </w:rPr>
                                <w:t>。</w:t>
                              </w:r>
                              <w:r w:rsidRPr="00CA0072">
                                <w:rPr>
                                  <w:rFonts w:ascii="宋体" w:eastAsia="宋体" w:hAnsi="宋体"/>
                                  <w:color w:val="000000" w:themeColor="text1"/>
                                  <w:sz w:val="24"/>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507F85" id="组合 25" o:spid="_x0000_s1026" style="position:absolute;left:0;text-align:left;margin-left:394.25pt;margin-top:83.65pt;width:158.6pt;height:501.55pt;z-index:251670528;mso-width-relative:margin;mso-height-relative:margin" coordorigin=",9456" coordsize="20153,6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gY3wMAAK0TAAAOAAAAZHJzL2Uyb0RvYy54bWzsWE1u3DYU3hfoHQju69H/zAiWA8OpjQJu&#10;YtQpsuZQ1EiARLIkxxp3nUWWuUGB7nqGoscJeo0+khpp7E6bIEG6cGcWGorvh3zfe/xE8vTZtmvR&#10;HVO6EbzA4UmAEeNUlA1fF/jHV5ffLDDShvCStIKzAt8zjZ+dff3VaS9zFolatCVTCJxwnfeywLUx&#10;Mp/NNK1ZR/SJkIyDsBKqIwZe1XpWKtKD966dRUGQzXqhSqkEZVpD73MvxGfOf1Uxal5WlWYGtQWG&#10;uRn3VO65ss/Z2SnJ14rIuqHDNMgnzKIjDYdBR1fPiSFoo5q/ueoaqoQWlTmhopuJqmooczFANGHw&#10;KJorJTbSxbLO+7UcYQJoH+H0yW7pi7sbhZqywFGKEScd5OjP39+8f/cWQQeg08t1DkpXSt7KGzV0&#10;rP2bDXhbqc7+Qyho63C9H3FlW4ModEJoSRQB/BRkWZwts4XzTXJaQ3omu2WSZkHik0LrbyfzNM6i&#10;nfk8CuOF1ZntRp/ZSY5z6iWUkp7Q0p+H1m1NJHNJ0BaIAa35CNYvv73/41c091g5lREonWvA7ABK&#10;y3kMaAAY+wFPaAVJMo99uNEigXDjB+GSXCptrpjokG0UWEGZu+ojd9faeGR2KnZ0Li6btoV+krcc&#10;9bBOl0EaOAst2qa0Uit0q45dtArdEVgvq3XkdNpN970ofV8awG+YzajuUrHnCRLTcui0mfAIuJa5&#10;b5mfww+sgpqzleEnYVf7NC6hlHETelFNSvahoVsODq3nCgIZfQ8ODvv2IA361pQ5shiNB3T+zXi0&#10;cCMLbkbjruFCHYqshaiGkb3+DiQPjUXJbFdbULHNlSjvodyU8KylJb1sIN/XRJsbooCmoIaAes1L&#10;eFStgLyKoYVRLdTPh/qtPqwHkGLUA+0VWP+0IYph1H7HYaUswySxPOleknRuV63al6z2JXzTXQio&#10;lBBIXlLXtPqm3TUrJbrXwNDndlQQEU5h7AJTo3YvF8bTMXA8ZefnTg24URJzzW8ltc4twLaeX21f&#10;EyWHojewXl6I3eok+aPa97rWkovzjRFV4xbGhOsAPTCFR/uLU4aFciBYzxnQMWQaeOXDpBEGi8XS&#10;sUYaRFkQDxR6kDbSOF4uoiNrFPifCeupsYb7ijt+mYr8SB5PhTyAYh+Sx5jpjyKPcceRxEEWpcMe&#10;6yB3JEG2TI87Dvis/c+4w30vjtzx9DYecHR6yB1jpj+KO2DfYs9tizAJY3fOgd3yeDTbO6ukQZwF&#10;blcynsyOR5XpUOVOSU9y0+E+Fkfi+C+Jw115wJ2QK6rh/speOu2/uxPOdMt29hcAAAD//wMAUEsD&#10;BBQABgAIAAAAIQBlTllB4gAAAA0BAAAPAAAAZHJzL2Rvd25yZXYueG1sTI/BasMwDIbvg72D0WC3&#10;1c66NCGLU0rZdiqDtYOxmxurSWgsh9hN0refc1pvEv/Hr0/5ejItG7B3jSUJ0UIAQyqtbqiS8H14&#10;f0qBOa9Iq9YSSriig3Vxf5erTNuRvnDY+4qFEnKZklB732Wcu7JGo9zCdkghO9neKB/WvuK6V2Mo&#10;Ny1/FmLFjWooXKhVh9say/P+YiR8jGrcLKO3YXc+ba+/h/jzZxehlI8P0+YVmMfJ/8Mw6wd1KILT&#10;0V5IO9ZKSNI0DmgIVskS2ExEIk6AHecpES/Ai5zfflH8AQAA//8DAFBLAQItABQABgAIAAAAIQC2&#10;gziS/gAAAOEBAAATAAAAAAAAAAAAAAAAAAAAAABbQ29udGVudF9UeXBlc10ueG1sUEsBAi0AFAAG&#10;AAgAAAAhADj9If/WAAAAlAEAAAsAAAAAAAAAAAAAAAAALwEAAF9yZWxzLy5yZWxzUEsBAi0AFAAG&#10;AAgAAAAhAMSyCBjfAwAArRMAAA4AAAAAAAAAAAAAAAAALgIAAGRycy9lMm9Eb2MueG1sUEsBAi0A&#10;FAAGAAgAAAAhAGVOWUHiAAAADQEAAA8AAAAAAAAAAAAAAAAAOQYAAGRycy9kb3ducmV2LnhtbFBL&#10;BQYAAAAABAAEAPMAAABIBwAAAAA=&#10;">
                <v:rect id="矩形 7" o:spid="_x0000_s1027" style="position:absolute;left:97;top:9456;width:20045;height:28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yv0vwAAANoAAAAPAAAAZHJzL2Rvd25yZXYueG1sRI/NqsIw&#10;FIT3F3yHcAR311QX/lSjiCC4UFDvdX9ojm2xOQlNWuvbG0FwOczMN8xy3ZlKtFT70rKC0TABQZxZ&#10;XXKu4P9v9zsD4QOyxsoyKXiSh/Wq97PEVNsHn6m9hFxECPsUFRQhuFRKnxVk0A+tI47ezdYGQ5R1&#10;LnWNjwg3lRwnyUQaLDkuFOhoW1B2vzRGgTtNb9ewx12D7kiHppXzvJNKDfrdZgEiUBe+4U97rxVM&#10;4X0l3gC5egEAAP//AwBQSwECLQAUAAYACAAAACEA2+H2y+4AAACFAQAAEwAAAAAAAAAAAAAAAAAA&#10;AAAAW0NvbnRlbnRfVHlwZXNdLnhtbFBLAQItABQABgAIAAAAIQBa9CxbvwAAABUBAAALAAAAAAAA&#10;AAAAAAAAAB8BAABfcmVscy8ucmVsc1BLAQItABQABgAIAAAAIQDPoyv0vwAAANoAAAAPAAAAAAAA&#10;AAAAAAAAAAcCAABkcnMvZG93bnJldi54bWxQSwUGAAAAAAMAAwC3AAAA8wIAAAAA&#10;" filled="f" strokecolor="#747070 [1614]" strokeweight="1.5pt">
                  <v:textbox>
                    <w:txbxContent>
                      <w:p w14:paraId="310CC4FC" w14:textId="77777777" w:rsidR="00AD174A" w:rsidRPr="008E2473" w:rsidRDefault="00AD174A" w:rsidP="00AD174A">
                        <w:pPr>
                          <w:rPr>
                            <w:rFonts w:ascii="宋体" w:eastAsia="宋体" w:hAnsi="宋体"/>
                            <w:color w:val="595959" w:themeColor="text1" w:themeTint="A6"/>
                            <w:sz w:val="22"/>
                          </w:rPr>
                        </w:pPr>
                        <w:r w:rsidRPr="008E2473">
                          <w:rPr>
                            <w:rFonts w:ascii="宋体" w:eastAsia="宋体" w:hAnsi="宋体" w:hint="eastAsia"/>
                            <w:color w:val="595959" w:themeColor="text1" w:themeTint="A6"/>
                            <w:sz w:val="22"/>
                          </w:rPr>
                          <w:t>1</w:t>
                        </w:r>
                        <w:r w:rsidRPr="008E2473">
                          <w:rPr>
                            <w:rFonts w:ascii="宋体" w:eastAsia="宋体" w:hAnsi="宋体"/>
                            <w:color w:val="595959" w:themeColor="text1" w:themeTint="A6"/>
                            <w:sz w:val="22"/>
                          </w:rPr>
                          <w:t>.</w:t>
                        </w:r>
                        <w:r w:rsidRPr="008E2473">
                          <w:rPr>
                            <w:rFonts w:ascii="宋体" w:eastAsia="宋体" w:hAnsi="宋体" w:hint="eastAsia"/>
                            <w:color w:val="595959" w:themeColor="text1" w:themeTint="A6"/>
                            <w:sz w:val="22"/>
                          </w:rPr>
                          <w:t>疫情防控期间，在学院和导师安排下有序开展网络视频答辩，做好相关审核及保障工作</w:t>
                        </w:r>
                        <w:r>
                          <w:rPr>
                            <w:rFonts w:ascii="宋体" w:eastAsia="宋体" w:hAnsi="宋体" w:hint="eastAsia"/>
                            <w:color w:val="595959" w:themeColor="text1" w:themeTint="A6"/>
                            <w:sz w:val="22"/>
                          </w:rPr>
                          <w:t>；</w:t>
                        </w:r>
                        <w:r w:rsidRPr="00270E69">
                          <w:rPr>
                            <w:rFonts w:ascii="宋体" w:eastAsia="宋体" w:hAnsi="宋体" w:hint="eastAsia"/>
                            <w:color w:val="595959" w:themeColor="text1" w:themeTint="A6"/>
                            <w:sz w:val="22"/>
                          </w:rPr>
                          <w:t>返校后学位论文答辩安排另行通知。</w:t>
                        </w:r>
                      </w:p>
                      <w:p w14:paraId="51EDC2A0" w14:textId="77777777" w:rsidR="00AD174A" w:rsidRDefault="00AD174A" w:rsidP="00AD174A">
                        <w:pPr>
                          <w:rPr>
                            <w:rFonts w:ascii="宋体" w:eastAsia="宋体" w:hAnsi="宋体"/>
                            <w:color w:val="595959" w:themeColor="text1" w:themeTint="A6"/>
                            <w:sz w:val="22"/>
                          </w:rPr>
                        </w:pPr>
                        <w:r w:rsidRPr="008E2473">
                          <w:rPr>
                            <w:rFonts w:ascii="宋体" w:eastAsia="宋体" w:hAnsi="宋体" w:hint="eastAsia"/>
                            <w:color w:val="595959" w:themeColor="text1" w:themeTint="A6"/>
                            <w:sz w:val="22"/>
                          </w:rPr>
                          <w:t>2</w:t>
                        </w:r>
                        <w:r w:rsidRPr="008E2473">
                          <w:rPr>
                            <w:rFonts w:ascii="宋体" w:eastAsia="宋体" w:hAnsi="宋体"/>
                            <w:color w:val="595959" w:themeColor="text1" w:themeTint="A6"/>
                            <w:sz w:val="22"/>
                          </w:rPr>
                          <w:t>.</w:t>
                        </w:r>
                        <w:r w:rsidRPr="008E2473">
                          <w:rPr>
                            <w:rFonts w:ascii="宋体" w:eastAsia="宋体" w:hAnsi="宋体" w:hint="eastAsia"/>
                            <w:color w:val="595959" w:themeColor="text1" w:themeTint="A6"/>
                            <w:sz w:val="22"/>
                          </w:rPr>
                          <w:t>为便于专家、领导干部及其他旁听人员督导或观摩，答辩地点填写视频答辩平台名称及会议链接</w:t>
                        </w:r>
                        <w:r>
                          <w:rPr>
                            <w:rFonts w:ascii="宋体" w:eastAsia="宋体" w:hAnsi="宋体" w:hint="eastAsia"/>
                            <w:color w:val="595959" w:themeColor="text1" w:themeTint="A6"/>
                            <w:sz w:val="22"/>
                          </w:rPr>
                          <w:t>。</w:t>
                        </w:r>
                      </w:p>
                      <w:p w14:paraId="29504E1E" w14:textId="77777777" w:rsidR="00AD174A" w:rsidRPr="008E2473"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3</w:t>
                        </w:r>
                        <w:r>
                          <w:rPr>
                            <w:rFonts w:ascii="宋体" w:eastAsia="宋体" w:hAnsi="宋体"/>
                            <w:color w:val="595959" w:themeColor="text1" w:themeTint="A6"/>
                            <w:sz w:val="22"/>
                          </w:rPr>
                          <w:t>.待</w:t>
                        </w:r>
                        <w:r>
                          <w:rPr>
                            <w:rFonts w:ascii="宋体" w:eastAsia="宋体" w:hAnsi="宋体" w:hint="eastAsia"/>
                            <w:color w:val="595959" w:themeColor="text1" w:themeTint="A6"/>
                            <w:sz w:val="22"/>
                          </w:rPr>
                          <w:t>学院审核通过后，</w:t>
                        </w:r>
                        <w:r w:rsidRPr="000230E4">
                          <w:rPr>
                            <w:rFonts w:ascii="宋体" w:eastAsia="宋体" w:hAnsi="宋体" w:hint="eastAsia"/>
                            <w:color w:val="595959" w:themeColor="text1" w:themeTint="A6"/>
                            <w:sz w:val="22"/>
                          </w:rPr>
                          <w:t>研究生下载全部答辩（含学位审批）材料，形成电子文档，委托答辩秘书打印。</w:t>
                        </w:r>
                      </w:p>
                    </w:txbxContent>
                  </v:textbox>
                </v:rect>
                <v:rect id="矩形 20" o:spid="_x0000_s1028" style="position:absolute;left:108;top:50260;width:20045;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zuUvgAAANsAAAAPAAAAZHJzL2Rvd25yZXYueG1sRE/LisIw&#10;FN0L/kO4gjtN7WIcq1FEKLgYwfGxvzTXttjchCat9e/NYmCWh/Pe7AbTiJ5aX1tWsJgnIIgLq2su&#10;Fdyu+ewbhA/IGhvLpOBNHnbb8WiDmbYv/qX+EkoRQ9hnqKAKwWVS+qIig35uHXHkHrY1GCJsS6lb&#10;fMVw08g0Sb6kwZpjQ4WODhUVz0tnFLjz8nEPR8w7dCf66Xq5Kgep1HQy7NcgAg3hX/znPmoFaVwf&#10;v8QfILcfAAAA//8DAFBLAQItABQABgAIAAAAIQDb4fbL7gAAAIUBAAATAAAAAAAAAAAAAAAAAAAA&#10;AABbQ29udGVudF9UeXBlc10ueG1sUEsBAi0AFAAGAAgAAAAhAFr0LFu/AAAAFQEAAAsAAAAAAAAA&#10;AAAAAAAAHwEAAF9yZWxzLy5yZWxzUEsBAi0AFAAGAAgAAAAhACLfO5S+AAAA2wAAAA8AAAAAAAAA&#10;AAAAAAAABwIAAGRycy9kb3ducmV2LnhtbFBLBQYAAAAAAwADALcAAADyAgAAAAA=&#10;" filled="f" strokecolor="#747070 [1614]" strokeweight="1.5pt">
                  <v:textbox>
                    <w:txbxContent>
                      <w:p w14:paraId="08D18E26" w14:textId="77777777" w:rsidR="00AD174A" w:rsidRPr="008E2473" w:rsidRDefault="00AD174A" w:rsidP="00AD174A">
                        <w:pPr>
                          <w:rPr>
                            <w:rFonts w:ascii="宋体" w:eastAsia="宋体" w:hAnsi="宋体"/>
                            <w:color w:val="595959" w:themeColor="text1" w:themeTint="A6"/>
                            <w:sz w:val="22"/>
                          </w:rPr>
                        </w:pPr>
                        <w:r w:rsidRPr="008E2473">
                          <w:rPr>
                            <w:rFonts w:ascii="宋体" w:eastAsia="宋体" w:hAnsi="宋体" w:hint="eastAsia"/>
                            <w:color w:val="595959" w:themeColor="text1" w:themeTint="A6"/>
                            <w:sz w:val="22"/>
                          </w:rPr>
                          <w:t>博士研究生</w:t>
                        </w:r>
                        <w:r w:rsidRPr="008E2473">
                          <w:rPr>
                            <w:rFonts w:ascii="宋体" w:eastAsia="宋体" w:hAnsi="宋体"/>
                            <w:color w:val="595959" w:themeColor="text1" w:themeTint="A6"/>
                            <w:sz w:val="22"/>
                          </w:rPr>
                          <w:t>40-60分钟</w:t>
                        </w:r>
                      </w:p>
                      <w:p w14:paraId="6A46F296" w14:textId="77777777" w:rsidR="00AD174A" w:rsidRPr="008E2473" w:rsidRDefault="00AD174A" w:rsidP="00AD174A">
                        <w:pPr>
                          <w:rPr>
                            <w:rFonts w:ascii="宋体" w:eastAsia="宋体" w:hAnsi="宋体"/>
                            <w:color w:val="595959" w:themeColor="text1" w:themeTint="A6"/>
                            <w:sz w:val="22"/>
                          </w:rPr>
                        </w:pPr>
                        <w:r w:rsidRPr="008E2473">
                          <w:rPr>
                            <w:rFonts w:ascii="宋体" w:eastAsia="宋体" w:hAnsi="宋体"/>
                            <w:color w:val="595959" w:themeColor="text1" w:themeTint="A6"/>
                            <w:sz w:val="22"/>
                          </w:rPr>
                          <w:t>硕士研究生20-30分钟</w:t>
                        </w:r>
                      </w:p>
                    </w:txbxContent>
                  </v:textbox>
                </v:rect>
                <v:rect id="矩形 21" o:spid="_x0000_s1029" style="position:absolute;left:97;top:43062;width:20045;height:4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54PwQAAANsAAAAPAAAAZHJzL2Rvd25yZXYueG1sRI9Pi8Iw&#10;FMTvgt8hPMGbpnpw19pURBA8KOz65/5onm2xeQlNWrvffiMs7HGYmd8w2XYwjeip9bVlBYt5AoK4&#10;sLrmUsHteph9gvABWWNjmRT8kIdtPh5lmGr74m/qL6EUEcI+RQVVCC6V0hcVGfRz64ij97CtwRBl&#10;W0rd4ivCTSOXSbKSBmuOCxU62ldUPC+dUeC+Ph73cMRDh+5Mp66X63KQSk0nw24DItAQ/sN/7aNW&#10;sFzA+0v8ATL/BQAA//8DAFBLAQItABQABgAIAAAAIQDb4fbL7gAAAIUBAAATAAAAAAAAAAAAAAAA&#10;AAAAAABbQ29udGVudF9UeXBlc10ueG1sUEsBAi0AFAAGAAgAAAAhAFr0LFu/AAAAFQEAAAsAAAAA&#10;AAAAAAAAAAAAHwEAAF9yZWxzLy5yZWxzUEsBAi0AFAAGAAgAAAAhAE2Tng/BAAAA2wAAAA8AAAAA&#10;AAAAAAAAAAAABwIAAGRycy9kb3ducmV2LnhtbFBLBQYAAAAAAwADALcAAAD1AgAAAAA=&#10;" filled="f" strokecolor="#747070 [1614]" strokeweight="1.5pt">
                  <v:textbox>
                    <w:txbxContent>
                      <w:p w14:paraId="3ED559D5" w14:textId="77777777" w:rsidR="00AD174A" w:rsidRPr="008E2473" w:rsidRDefault="00AD174A" w:rsidP="00AD174A">
                        <w:pPr>
                          <w:rPr>
                            <w:rFonts w:ascii="宋体" w:eastAsia="宋体" w:hAnsi="宋体"/>
                            <w:color w:val="595959" w:themeColor="text1" w:themeTint="A6"/>
                            <w:sz w:val="22"/>
                          </w:rPr>
                        </w:pPr>
                        <w:r w:rsidRPr="008E2473">
                          <w:rPr>
                            <w:rFonts w:ascii="宋体" w:eastAsia="宋体" w:hAnsi="宋体"/>
                            <w:color w:val="595959" w:themeColor="text1" w:themeTint="A6"/>
                            <w:sz w:val="22"/>
                          </w:rPr>
                          <w:t>硕士研究生无需进行</w:t>
                        </w:r>
                      </w:p>
                    </w:txbxContent>
                  </v:textbox>
                </v:rect>
                <v:rect id="矩形 22" o:spid="_x0000_s1030" style="position:absolute;top:68141;width:20044;height:5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B4wAAAANsAAAAPAAAAZHJzL2Rvd25yZXYueG1sRI9Pi8Iw&#10;FMTvgt8hPMGbpvbgrtUoIggeXNj1z/3RPNti8xKatNZvbxYEj8PM/IZZbXpTi44aX1lWMJsmIIhz&#10;qysuFFzO+8k3CB+QNdaWScGTPGzWw8EKM20f/EfdKRQiQthnqKAMwWVS+rwkg35qHXH0brYxGKJs&#10;CqkbfES4qWWaJHNpsOK4UKKjXUn5/dQaBe7363YNB9y36H7o2HZyUfRSqfGo3y5BBOrDJ/xuH7SC&#10;NIX/L/EHyPULAAD//wMAUEsBAi0AFAAGAAgAAAAhANvh9svuAAAAhQEAABMAAAAAAAAAAAAAAAAA&#10;AAAAAFtDb250ZW50X1R5cGVzXS54bWxQSwECLQAUAAYACAAAACEAWvQsW78AAAAVAQAACwAAAAAA&#10;AAAAAAAAAAAfAQAAX3JlbHMvLnJlbHNQSwECLQAUAAYACAAAACEAvUEAeMAAAADbAAAADwAAAAAA&#10;AAAAAAAAAAAHAgAAZHJzL2Rvd25yZXYueG1sUEsFBgAAAAADAAMAtwAAAPQCAAAAAA==&#10;" filled="f" strokecolor="#747070 [1614]" strokeweight="1.5pt">
                  <v:textbox>
                    <w:txbxContent>
                      <w:p w14:paraId="19E40517" w14:textId="77777777" w:rsidR="00AD174A" w:rsidRPr="0023264D"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原则上所有答辩委员会成员到场完成现场表决</w:t>
                        </w:r>
                        <w:r w:rsidRPr="008E2473">
                          <w:rPr>
                            <w:rFonts w:ascii="宋体" w:eastAsia="宋体" w:hAnsi="宋体" w:hint="eastAsia"/>
                            <w:color w:val="595959" w:themeColor="text1" w:themeTint="A6"/>
                            <w:sz w:val="22"/>
                          </w:rPr>
                          <w:t>。</w:t>
                        </w:r>
                        <w:r w:rsidRPr="00CA0072">
                          <w:rPr>
                            <w:rFonts w:ascii="宋体" w:eastAsia="宋体" w:hAnsi="宋体"/>
                            <w:color w:val="000000" w:themeColor="text1"/>
                            <w:sz w:val="24"/>
                          </w:rPr>
                          <w:cr/>
                        </w:r>
                      </w:p>
                    </w:txbxContent>
                  </v:textbox>
                </v:rect>
              </v:group>
            </w:pict>
          </mc:Fallback>
        </mc:AlternateContent>
      </w:r>
      <w:r>
        <w:rPr>
          <w:rFonts w:hint="eastAsia"/>
          <w:noProof/>
        </w:rPr>
        <mc:AlternateContent>
          <mc:Choice Requires="wpg">
            <w:drawing>
              <wp:anchor distT="0" distB="0" distL="114300" distR="114300" simplePos="0" relativeHeight="251671552" behindDoc="0" locked="0" layoutInCell="1" allowOverlap="1" wp14:anchorId="6BFB1FAE" wp14:editId="1BFB5A2A">
                <wp:simplePos x="0" y="0"/>
                <wp:positionH relativeFrom="column">
                  <wp:posOffset>-359229</wp:posOffset>
                </wp:positionH>
                <wp:positionV relativeFrom="paragraph">
                  <wp:posOffset>158931</wp:posOffset>
                </wp:positionV>
                <wp:extent cx="2275840" cy="9226459"/>
                <wp:effectExtent l="0" t="0" r="10160" b="13335"/>
                <wp:wrapNone/>
                <wp:docPr id="24" name="组合 24"/>
                <wp:cNvGraphicFramePr/>
                <a:graphic xmlns:a="http://schemas.openxmlformats.org/drawingml/2006/main">
                  <a:graphicData uri="http://schemas.microsoft.com/office/word/2010/wordprocessingGroup">
                    <wpg:wgp>
                      <wpg:cNvGrpSpPr/>
                      <wpg:grpSpPr>
                        <a:xfrm>
                          <a:off x="0" y="0"/>
                          <a:ext cx="2275840" cy="9226459"/>
                          <a:chOff x="0" y="10887"/>
                          <a:chExt cx="2276445" cy="9227110"/>
                        </a:xfrm>
                      </wpg:grpSpPr>
                      <wps:wsp>
                        <wps:cNvPr id="3" name="矩形 3"/>
                        <wps:cNvSpPr/>
                        <wps:spPr>
                          <a:xfrm>
                            <a:off x="0" y="10887"/>
                            <a:ext cx="2247441" cy="1332865"/>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40C7C" w14:textId="77777777" w:rsidR="00AD174A" w:rsidRPr="008E2473" w:rsidRDefault="00AD174A" w:rsidP="00AD174A">
                              <w:pPr>
                                <w:rPr>
                                  <w:rFonts w:ascii="宋体" w:eastAsia="宋体" w:hAnsi="宋体"/>
                                  <w:color w:val="595959" w:themeColor="text1" w:themeTint="A6"/>
                                  <w:sz w:val="22"/>
                                </w:rPr>
                              </w:pPr>
                              <w:r w:rsidRPr="008E2473">
                                <w:rPr>
                                  <w:rFonts w:ascii="宋体" w:eastAsia="宋体" w:hAnsi="宋体" w:hint="eastAsia"/>
                                  <w:color w:val="595959" w:themeColor="text1" w:themeTint="A6"/>
                                  <w:sz w:val="22"/>
                                </w:rPr>
                                <w:t>研究生满足培养计划符合培养方案要求，修完培养计划中的全部课程及必修环节，成绩全部合格，通过了学位论文评审，经导师同意，由学院审核通过后，方可申请网络视频答辩。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30045" y="1964888"/>
                            <a:ext cx="2246400" cy="3347710"/>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7FD5AD" w14:textId="77777777" w:rsidR="00AD174A" w:rsidRPr="00243F20"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1</w:t>
                              </w:r>
                              <w:r>
                                <w:rPr>
                                  <w:rFonts w:ascii="宋体" w:eastAsia="宋体" w:hAnsi="宋体"/>
                                  <w:color w:val="595959" w:themeColor="text1" w:themeTint="A6"/>
                                  <w:sz w:val="22"/>
                                </w:rPr>
                                <w:t>.</w:t>
                              </w:r>
                              <w:r w:rsidRPr="00243F20">
                                <w:rPr>
                                  <w:rFonts w:ascii="宋体" w:eastAsia="宋体" w:hAnsi="宋体" w:hint="eastAsia"/>
                                  <w:color w:val="595959" w:themeColor="text1" w:themeTint="A6"/>
                                  <w:sz w:val="22"/>
                                </w:rPr>
                                <w:t>研究生</w:t>
                              </w:r>
                              <w:r>
                                <w:rPr>
                                  <w:rFonts w:ascii="宋体" w:eastAsia="宋体" w:hAnsi="宋体" w:hint="eastAsia"/>
                                  <w:color w:val="595959" w:themeColor="text1" w:themeTint="A6"/>
                                  <w:sz w:val="22"/>
                                </w:rPr>
                                <w:t>听从学院和答辩秘书安排提交材料</w:t>
                              </w:r>
                              <w:r w:rsidRPr="00243F20">
                                <w:rPr>
                                  <w:rFonts w:ascii="宋体" w:eastAsia="宋体" w:hAnsi="宋体"/>
                                  <w:color w:val="595959" w:themeColor="text1" w:themeTint="A6"/>
                                  <w:sz w:val="22"/>
                                </w:rPr>
                                <w:t>，提前掌握并模拟使用所用视频答辩软件操作方法</w:t>
                              </w:r>
                              <w:r>
                                <w:rPr>
                                  <w:rFonts w:ascii="宋体" w:eastAsia="宋体" w:hAnsi="宋体" w:hint="eastAsia"/>
                                  <w:color w:val="595959" w:themeColor="text1" w:themeTint="A6"/>
                                  <w:sz w:val="22"/>
                                </w:rPr>
                                <w:t>。</w:t>
                              </w:r>
                            </w:p>
                            <w:p w14:paraId="26352584" w14:textId="77777777" w:rsidR="00AD174A"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2</w:t>
                              </w:r>
                              <w:r>
                                <w:rPr>
                                  <w:rFonts w:ascii="宋体" w:eastAsia="宋体" w:hAnsi="宋体"/>
                                  <w:color w:val="595959" w:themeColor="text1" w:themeTint="A6"/>
                                  <w:sz w:val="22"/>
                                </w:rPr>
                                <w:t>.</w:t>
                              </w:r>
                              <w:r w:rsidRPr="00243F20">
                                <w:rPr>
                                  <w:rFonts w:ascii="宋体" w:eastAsia="宋体" w:hAnsi="宋体" w:hint="eastAsia"/>
                                  <w:color w:val="595959" w:themeColor="text1" w:themeTint="A6"/>
                                  <w:sz w:val="22"/>
                                </w:rPr>
                                <w:t>答辩秘书至少提前</w:t>
                              </w:r>
                              <w:r w:rsidRPr="00243F20">
                                <w:rPr>
                                  <w:rFonts w:ascii="宋体" w:eastAsia="宋体" w:hAnsi="宋体"/>
                                  <w:color w:val="595959" w:themeColor="text1" w:themeTint="A6"/>
                                  <w:sz w:val="22"/>
                                </w:rPr>
                                <w:t>2天</w:t>
                              </w:r>
                              <w:r w:rsidRPr="000230E4">
                                <w:rPr>
                                  <w:rFonts w:ascii="宋体" w:eastAsia="宋体" w:hAnsi="宋体"/>
                                  <w:color w:val="595959" w:themeColor="text1" w:themeTint="A6"/>
                                  <w:sz w:val="22"/>
                                </w:rPr>
                                <w:t>告知答辩委员会成员答辩时间、视频答辩链接以及投票平台使用方法及注意事项</w:t>
                              </w:r>
                              <w:r>
                                <w:rPr>
                                  <w:rFonts w:ascii="宋体" w:eastAsia="宋体" w:hAnsi="宋体" w:hint="eastAsia"/>
                                  <w:color w:val="595959" w:themeColor="text1" w:themeTint="A6"/>
                                  <w:sz w:val="22"/>
                                </w:rPr>
                                <w:t>。</w:t>
                              </w:r>
                            </w:p>
                            <w:p w14:paraId="5FED005C" w14:textId="77777777" w:rsidR="00AD174A"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3</w:t>
                              </w:r>
                              <w:r>
                                <w:rPr>
                                  <w:rFonts w:ascii="宋体" w:eastAsia="宋体" w:hAnsi="宋体"/>
                                  <w:color w:val="595959" w:themeColor="text1" w:themeTint="A6"/>
                                  <w:sz w:val="22"/>
                                </w:rPr>
                                <w:t>.</w:t>
                              </w:r>
                              <w:r w:rsidRPr="00243F20">
                                <w:rPr>
                                  <w:rFonts w:ascii="宋体" w:eastAsia="宋体" w:hAnsi="宋体"/>
                                  <w:color w:val="595959" w:themeColor="text1" w:themeTint="A6"/>
                                  <w:sz w:val="22"/>
                                </w:rPr>
                                <w:t>建立视频答辩群，至少于视频答辩前1天组织研究生进行测试和预演等准备工作。</w:t>
                              </w:r>
                            </w:p>
                            <w:p w14:paraId="2233A73C" w14:textId="77777777" w:rsidR="00AD174A"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4</w:t>
                              </w:r>
                              <w:r>
                                <w:rPr>
                                  <w:rFonts w:ascii="宋体" w:eastAsia="宋体" w:hAnsi="宋体"/>
                                  <w:color w:val="595959" w:themeColor="text1" w:themeTint="A6"/>
                                  <w:sz w:val="22"/>
                                </w:rPr>
                                <w:t>.</w:t>
                              </w:r>
                              <w:r w:rsidRPr="000230E4">
                                <w:rPr>
                                  <w:rFonts w:hint="eastAsia"/>
                                </w:rPr>
                                <w:t xml:space="preserve"> </w:t>
                              </w:r>
                              <w:r w:rsidRPr="000230E4">
                                <w:rPr>
                                  <w:rFonts w:ascii="宋体" w:eastAsia="宋体" w:hAnsi="宋体" w:hint="eastAsia"/>
                                  <w:color w:val="595959" w:themeColor="text1" w:themeTint="A6"/>
                                  <w:sz w:val="22"/>
                                </w:rPr>
                                <w:t>收取导师提供的纸质学位论文，供答辩现场审阅。</w:t>
                              </w:r>
                            </w:p>
                            <w:p w14:paraId="32A36C29" w14:textId="77777777" w:rsidR="00AD174A" w:rsidRPr="008E2473" w:rsidRDefault="00AD174A" w:rsidP="00AD174A">
                              <w:pPr>
                                <w:rPr>
                                  <w:rFonts w:ascii="宋体" w:eastAsia="宋体" w:hAnsi="宋体"/>
                                  <w:color w:val="595959" w:themeColor="text1" w:themeTint="A6"/>
                                  <w:sz w:val="22"/>
                                </w:rPr>
                              </w:pPr>
                              <w:r>
                                <w:rPr>
                                  <w:rFonts w:ascii="宋体" w:eastAsia="宋体" w:hAnsi="宋体"/>
                                  <w:color w:val="595959" w:themeColor="text1" w:themeTint="A6"/>
                                  <w:sz w:val="22"/>
                                </w:rPr>
                                <w:t>5</w:t>
                              </w:r>
                              <w:r w:rsidRPr="008E2473">
                                <w:rPr>
                                  <w:rFonts w:ascii="宋体" w:eastAsia="宋体" w:hAnsi="宋体"/>
                                  <w:color w:val="595959" w:themeColor="text1" w:themeTint="A6"/>
                                  <w:sz w:val="22"/>
                                </w:rPr>
                                <w:t>.</w:t>
                              </w:r>
                              <w:r w:rsidRPr="008E2473">
                                <w:rPr>
                                  <w:rFonts w:ascii="宋体" w:eastAsia="宋体" w:hAnsi="宋体" w:hint="eastAsia"/>
                                  <w:color w:val="595959" w:themeColor="text1" w:themeTint="A6"/>
                                  <w:sz w:val="22"/>
                                </w:rPr>
                                <w:t>答辩秘书提前</w:t>
                              </w:r>
                              <w:r w:rsidRPr="008E2473">
                                <w:rPr>
                                  <w:rFonts w:ascii="宋体" w:eastAsia="宋体" w:hAnsi="宋体"/>
                                  <w:color w:val="595959" w:themeColor="text1" w:themeTint="A6"/>
                                  <w:sz w:val="22"/>
                                </w:rPr>
                                <w:t>20分钟</w:t>
                              </w:r>
                              <w:r w:rsidRPr="00243F20">
                                <w:rPr>
                                  <w:rFonts w:ascii="宋体" w:eastAsia="宋体" w:hAnsi="宋体" w:hint="eastAsia"/>
                                  <w:color w:val="595959" w:themeColor="text1" w:themeTint="A6"/>
                                  <w:sz w:val="22"/>
                                </w:rPr>
                                <w:t>完成人员召集及软件调试等准备工作</w:t>
                              </w:r>
                              <w:r>
                                <w:rPr>
                                  <w:rFonts w:ascii="宋体" w:eastAsia="宋体" w:hAnsi="宋体" w:hint="eastAsia"/>
                                  <w:color w:val="595959" w:themeColor="text1" w:themeTint="A6"/>
                                  <w:sz w:val="22"/>
                                </w:rPr>
                                <w:t>。</w:t>
                              </w:r>
                              <w:r w:rsidRPr="00243F20">
                                <w:rPr>
                                  <w:rFonts w:ascii="宋体" w:eastAsia="宋体" w:hAnsi="宋体" w:hint="eastAsia"/>
                                  <w:color w:val="595959" w:themeColor="text1" w:themeTint="A6"/>
                                  <w:sz w:val="22"/>
                                </w:rPr>
                                <w:t>答辩过程中做好答辩记录，</w:t>
                              </w:r>
                              <w:r w:rsidRPr="000230E4">
                                <w:rPr>
                                  <w:rFonts w:ascii="宋体" w:eastAsia="宋体" w:hAnsi="宋体" w:hint="eastAsia"/>
                                  <w:color w:val="595959" w:themeColor="text1" w:themeTint="A6"/>
                                  <w:sz w:val="22"/>
                                </w:rPr>
                                <w:t>全程开启视频软件（或电脑）录音录像功能</w:t>
                              </w:r>
                              <w:r>
                                <w:rPr>
                                  <w:rFonts w:ascii="宋体" w:eastAsia="宋体" w:hAnsi="宋体" w:hint="eastAsia"/>
                                  <w:color w:val="595959" w:themeColor="text1" w:themeTint="A6"/>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矩形 23"/>
                        <wps:cNvSpPr/>
                        <wps:spPr>
                          <a:xfrm>
                            <a:off x="0" y="8099543"/>
                            <a:ext cx="2246400" cy="1138454"/>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91FAF" w14:textId="77777777" w:rsidR="00AD174A"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1</w:t>
                              </w:r>
                              <w:r>
                                <w:rPr>
                                  <w:rFonts w:ascii="宋体" w:eastAsia="宋体" w:hAnsi="宋体"/>
                                  <w:color w:val="595959" w:themeColor="text1" w:themeTint="A6"/>
                                  <w:sz w:val="22"/>
                                </w:rPr>
                                <w:t>.</w:t>
                              </w:r>
                              <w:r w:rsidRPr="000230E4">
                                <w:rPr>
                                  <w:rFonts w:ascii="宋体" w:eastAsia="宋体" w:hAnsi="宋体" w:hint="eastAsia"/>
                                  <w:color w:val="595959" w:themeColor="text1" w:themeTint="A6"/>
                                  <w:sz w:val="22"/>
                                </w:rPr>
                                <w:t>答辩秘书组织答辩委员会成员完成相关纸质材料的审核、签字等工作</w:t>
                              </w:r>
                              <w:r>
                                <w:rPr>
                                  <w:rFonts w:ascii="宋体" w:eastAsia="宋体" w:hAnsi="宋体" w:hint="eastAsia"/>
                                  <w:color w:val="595959" w:themeColor="text1" w:themeTint="A6"/>
                                  <w:sz w:val="22"/>
                                </w:rPr>
                                <w:t>。</w:t>
                              </w:r>
                            </w:p>
                            <w:p w14:paraId="3BC15EA8" w14:textId="77777777" w:rsidR="00AD174A" w:rsidRPr="008E2473"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2</w:t>
                              </w:r>
                              <w:r>
                                <w:rPr>
                                  <w:rFonts w:ascii="宋体" w:eastAsia="宋体" w:hAnsi="宋体"/>
                                  <w:color w:val="595959" w:themeColor="text1" w:themeTint="A6"/>
                                  <w:sz w:val="22"/>
                                </w:rPr>
                                <w:t>.</w:t>
                              </w:r>
                              <w:r>
                                <w:rPr>
                                  <w:rFonts w:ascii="宋体" w:eastAsia="宋体" w:hAnsi="宋体" w:hint="eastAsia"/>
                                  <w:color w:val="595959" w:themeColor="text1" w:themeTint="A6"/>
                                  <w:sz w:val="22"/>
                                </w:rPr>
                                <w:t>学院组织研究生和答辩秘书分别做好网络答辩后续工作。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FB1FAE" id="组合 24" o:spid="_x0000_s1031" style="position:absolute;left:0;text-align:left;margin-left:-28.3pt;margin-top:12.5pt;width:179.2pt;height:726.5pt;z-index:251671552;mso-width-relative:margin;mso-height-relative:margin" coordorigin=",108" coordsize="22764,9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S+rwMAAHUPAAAOAAAAZHJzL2Uyb0RvYy54bWzsV81u3DYQvhfoOxC81/pZaVcrWA4MpzYK&#10;uIkRp8iZS1G7AiiSJbnWuuceeswbBOitz1D0cYK8RoekpF1s7aZIgRwM70FLcn4483HmE3X6Ytdx&#10;dMe0aaWocHISY8QElXUr1hX+6e3ldwVGxhJREy4Fq/A9M/jF2bffnPaqZKncSF4zjcCJMGWvKryx&#10;VpVRZOiGdcScSMUECBupO2JhqtdRrUkP3jsepXE8j3qpa6UlZcbA6ssgxGfef9Mwal83jWEW8QpD&#10;bNY/tX+u3DM6OyXlWhO1aekQBvmCKDrSCth0cvWSWIK2uv2Hq66lWhrZ2BMqu0g2TUuZzwGySeKj&#10;bK603Cqfy7rs12qCCaA9wumL3dJXdzcatXWF0wwjQTo4o09//vrx/W8IFgCdXq1LULrS6lbd6GFh&#10;HWYu4V2jO/cPqaCdx/V+wpXtLKKwmKaLvMgAfgqyZZrOs3wZkKcbOJ69XRIXxWKUfL+3nmdZPlkv&#10;ksSfWzRuHrkYp5B6BZVk9mCZ/wfW7YYo5s/AOBwGsGYTVh/++PjX72gWoPIqE06mNADZoyAdJLsH&#10;KltkWRJSTWaztJjnzvOUKimVNvaKyQ65QYU1VLgvPHJ3bWxQHVXczkJetpzDOim5QD206DLOY29h&#10;JG9rJ3VC33Dsgmt0R6BVVuvU6/Bt96Osw1oew2+IZlL3sR14gki5gEV3CiF7P7L3nIUY3rAGys0V&#10;RQjCNfp+X0IpEzYJog2p2ee25gIcOs8NJDL5Hhw87DuANOg7U+Z5YjIe0Pk348nC7yyFnYy7Vkj9&#10;UGYcshp2DvojSAEah5LdrXa+FYfGM+VK1vdQcVoG3jKKXrZw7NfE2Buigaigp4B87Wt4NFzC8cph&#10;hNFG6l8eWnf60BIgxagH4quw+XlLNMOI/yCgWZZJ5lrV+kmWL1KY6EPJ6lAitt2FhIKBmoXo/NDp&#10;Wz4OGy27d8DR525XEBFBYe8KU6vHyYUNhAwsT9n5uVcDdlTEXotbRZ1zh7Mr67e7d0SrofYttM0r&#10;OTYoKY9aIOg6SyHPt1Y2re8Ph3TAdTgBIAtHc1+BNYC3RooNtBGIzO0N1PJ53pjFseNBINFkOc+K&#10;onAVBfU7EWU2z6BFPc3OZtlicUSUz+yx5zlPXE+SPfwbY1/lz+zxRNgjPb50wAL0/39mDyAGYI4i&#10;Xi7zzFs+whxJMiuy3L+Dnu8dj115niRzzMd6er53fK17h/92gW87/zoavkPdx+Ph3N9T9l/LZ38D&#10;AAD//wMAUEsDBBQABgAIAAAAIQBXhXAi4QAAAAsBAAAPAAAAZHJzL2Rvd25yZXYueG1sTI9BS8NA&#10;EIXvgv9hGcFbu5vWxBKzKaWopyLYCuJtmkyT0OxuyG6T9N87nuxxmI/3vpetJ9OKgXrfOKshmisQ&#10;ZAtXNrbS8HV4m61A+IC2xNZZ0nAlD+v8/i7DtHSj/aRhHyrBIdanqKEOoUul9EVNBv3cdWT5d3K9&#10;wcBnX8myx5HDTSsXSiXSYGO5ocaOtjUV5/3FaHgfcdwso9dhdz5trz+H+ON7F5HWjw/T5gVEoCn8&#10;w/Cnz+qQs9PRXWzpRathFicJoxoWMW9iYKki3nJk8ul5pUDmmbzdkP8CAAD//wMAUEsBAi0AFAAG&#10;AAgAAAAhALaDOJL+AAAA4QEAABMAAAAAAAAAAAAAAAAAAAAAAFtDb250ZW50X1R5cGVzXS54bWxQ&#10;SwECLQAUAAYACAAAACEAOP0h/9YAAACUAQAACwAAAAAAAAAAAAAAAAAvAQAAX3JlbHMvLnJlbHNQ&#10;SwECLQAUAAYACAAAACEA4Gskvq8DAAB1DwAADgAAAAAAAAAAAAAAAAAuAgAAZHJzL2Uyb0RvYy54&#10;bWxQSwECLQAUAAYACAAAACEAV4VwIuEAAAALAQAADwAAAAAAAAAAAAAAAAAJBgAAZHJzL2Rvd25y&#10;ZXYueG1sUEsFBgAAAAAEAAQA8wAAABcHAAAAAA==&#10;">
                <v:rect id="矩形 3" o:spid="_x0000_s1032" style="position:absolute;top:108;width:22474;height:13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33wQAAANoAAAAPAAAAZHJzL2Rvd25yZXYueG1sRI/NasMw&#10;EITvgbyD2EBvidwWksaJYkLA4EMDjdveF2tjm1orYck/ffuqUOhxmJlvmGM2m06M1PvWsoLHTQKC&#10;uLK65VrBx3u+fgHhA7LGzjIp+CYP2Wm5OGKq7cQ3GstQiwhhn6KCJgSXSumrhgz6jXXE0bvb3mCI&#10;sq+l7nGKcNPJpyTZSoMtx4UGHV0aqr7KwShwb7v7ZygwH9Bd6XUY5b6epVIPq/l8ABFoDv/hv3ah&#10;FTzD75V4A+TpBwAA//8DAFBLAQItABQABgAIAAAAIQDb4fbL7gAAAIUBAAATAAAAAAAAAAAAAAAA&#10;AAAAAABbQ29udGVudF9UeXBlc10ueG1sUEsBAi0AFAAGAAgAAAAhAFr0LFu/AAAAFQEAAAsAAAAA&#10;AAAAAAAAAAAAHwEAAF9yZWxzLy5yZWxzUEsBAi0AFAAGAAgAAAAhALCYLffBAAAA2gAAAA8AAAAA&#10;AAAAAAAAAAAABwIAAGRycy9kb3ducmV2LnhtbFBLBQYAAAAAAwADALcAAAD1AgAAAAA=&#10;" filled="f" strokecolor="#747070 [1614]" strokeweight="1.5pt">
                  <v:textbox>
                    <w:txbxContent>
                      <w:p w14:paraId="5BA40C7C" w14:textId="77777777" w:rsidR="00AD174A" w:rsidRPr="008E2473" w:rsidRDefault="00AD174A" w:rsidP="00AD174A">
                        <w:pPr>
                          <w:rPr>
                            <w:rFonts w:ascii="宋体" w:eastAsia="宋体" w:hAnsi="宋体"/>
                            <w:color w:val="595959" w:themeColor="text1" w:themeTint="A6"/>
                            <w:sz w:val="22"/>
                          </w:rPr>
                        </w:pPr>
                        <w:r w:rsidRPr="008E2473">
                          <w:rPr>
                            <w:rFonts w:ascii="宋体" w:eastAsia="宋体" w:hAnsi="宋体" w:hint="eastAsia"/>
                            <w:color w:val="595959" w:themeColor="text1" w:themeTint="A6"/>
                            <w:sz w:val="22"/>
                          </w:rPr>
                          <w:t>研究生满足培养计划符合培养方案要求，修完培养计划中的全部课程及必修环节，成绩全部合格，通过了学位论文评审，经导师同意，由学院审核通过后，方可申请网络视频答辩。</w:t>
                        </w:r>
                      </w:p>
                    </w:txbxContent>
                  </v:textbox>
                </v:rect>
                <v:rect id="矩形 10" o:spid="_x0000_s1033" style="position:absolute;left:300;top:19648;width:22464;height:3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pwgAAANsAAAAPAAAAZHJzL2Rvd25yZXYueG1sRI9Ba8JA&#10;EIXvgv9hGcGb2dRD1dRViiB4aMHaeh+yYxKanV2ymxj/fecg9DbDe/PeN9v96Fo1UBcbzwZeshwU&#10;celtw5WBn+/jYg0qJmSLrWcy8KAI+910ssXC+jt/0XBJlZIQjgUaqFMKhdaxrMlhzHwgFu3mO4dJ&#10;1q7StsO7hLtWL/P8VTtsWBpqDHSoqfy99M5AOK9u13TCY4/hkz76QW+qURszn43vb6ASjenf/Lw+&#10;WcEXevlFBtC7PwAAAP//AwBQSwECLQAUAAYACAAAACEA2+H2y+4AAACFAQAAEwAAAAAAAAAAAAAA&#10;AAAAAAAAW0NvbnRlbnRfVHlwZXNdLnhtbFBLAQItABQABgAIAAAAIQBa9CxbvwAAABUBAAALAAAA&#10;AAAAAAAAAAAAAB8BAABfcmVscy8ucmVsc1BLAQItABQABgAIAAAAIQDss/EpwgAAANsAAAAPAAAA&#10;AAAAAAAAAAAAAAcCAABkcnMvZG93bnJldi54bWxQSwUGAAAAAAMAAwC3AAAA9gIAAAAA&#10;" filled="f" strokecolor="#747070 [1614]" strokeweight="1.5pt">
                  <v:textbox>
                    <w:txbxContent>
                      <w:p w14:paraId="3F7FD5AD" w14:textId="77777777" w:rsidR="00AD174A" w:rsidRPr="00243F20"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1</w:t>
                        </w:r>
                        <w:r>
                          <w:rPr>
                            <w:rFonts w:ascii="宋体" w:eastAsia="宋体" w:hAnsi="宋体"/>
                            <w:color w:val="595959" w:themeColor="text1" w:themeTint="A6"/>
                            <w:sz w:val="22"/>
                          </w:rPr>
                          <w:t>.</w:t>
                        </w:r>
                        <w:r w:rsidRPr="00243F20">
                          <w:rPr>
                            <w:rFonts w:ascii="宋体" w:eastAsia="宋体" w:hAnsi="宋体" w:hint="eastAsia"/>
                            <w:color w:val="595959" w:themeColor="text1" w:themeTint="A6"/>
                            <w:sz w:val="22"/>
                          </w:rPr>
                          <w:t>研究生</w:t>
                        </w:r>
                        <w:r>
                          <w:rPr>
                            <w:rFonts w:ascii="宋体" w:eastAsia="宋体" w:hAnsi="宋体" w:hint="eastAsia"/>
                            <w:color w:val="595959" w:themeColor="text1" w:themeTint="A6"/>
                            <w:sz w:val="22"/>
                          </w:rPr>
                          <w:t>听从学院和答辩秘书安排提交材料</w:t>
                        </w:r>
                        <w:r w:rsidRPr="00243F20">
                          <w:rPr>
                            <w:rFonts w:ascii="宋体" w:eastAsia="宋体" w:hAnsi="宋体"/>
                            <w:color w:val="595959" w:themeColor="text1" w:themeTint="A6"/>
                            <w:sz w:val="22"/>
                          </w:rPr>
                          <w:t>，提前掌握并模拟使用所用视频答辩软件操作方法</w:t>
                        </w:r>
                        <w:r>
                          <w:rPr>
                            <w:rFonts w:ascii="宋体" w:eastAsia="宋体" w:hAnsi="宋体" w:hint="eastAsia"/>
                            <w:color w:val="595959" w:themeColor="text1" w:themeTint="A6"/>
                            <w:sz w:val="22"/>
                          </w:rPr>
                          <w:t>。</w:t>
                        </w:r>
                      </w:p>
                      <w:p w14:paraId="26352584" w14:textId="77777777" w:rsidR="00AD174A"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2</w:t>
                        </w:r>
                        <w:r>
                          <w:rPr>
                            <w:rFonts w:ascii="宋体" w:eastAsia="宋体" w:hAnsi="宋体"/>
                            <w:color w:val="595959" w:themeColor="text1" w:themeTint="A6"/>
                            <w:sz w:val="22"/>
                          </w:rPr>
                          <w:t>.</w:t>
                        </w:r>
                        <w:r w:rsidRPr="00243F20">
                          <w:rPr>
                            <w:rFonts w:ascii="宋体" w:eastAsia="宋体" w:hAnsi="宋体" w:hint="eastAsia"/>
                            <w:color w:val="595959" w:themeColor="text1" w:themeTint="A6"/>
                            <w:sz w:val="22"/>
                          </w:rPr>
                          <w:t>答辩秘书至少提前</w:t>
                        </w:r>
                        <w:r w:rsidRPr="00243F20">
                          <w:rPr>
                            <w:rFonts w:ascii="宋体" w:eastAsia="宋体" w:hAnsi="宋体"/>
                            <w:color w:val="595959" w:themeColor="text1" w:themeTint="A6"/>
                            <w:sz w:val="22"/>
                          </w:rPr>
                          <w:t>2天</w:t>
                        </w:r>
                        <w:r w:rsidRPr="000230E4">
                          <w:rPr>
                            <w:rFonts w:ascii="宋体" w:eastAsia="宋体" w:hAnsi="宋体"/>
                            <w:color w:val="595959" w:themeColor="text1" w:themeTint="A6"/>
                            <w:sz w:val="22"/>
                          </w:rPr>
                          <w:t>告知答辩委员会成员答辩时间、视频答辩链接以及投票平台使用方法及注意事项</w:t>
                        </w:r>
                        <w:r>
                          <w:rPr>
                            <w:rFonts w:ascii="宋体" w:eastAsia="宋体" w:hAnsi="宋体" w:hint="eastAsia"/>
                            <w:color w:val="595959" w:themeColor="text1" w:themeTint="A6"/>
                            <w:sz w:val="22"/>
                          </w:rPr>
                          <w:t>。</w:t>
                        </w:r>
                      </w:p>
                      <w:p w14:paraId="5FED005C" w14:textId="77777777" w:rsidR="00AD174A"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3</w:t>
                        </w:r>
                        <w:r>
                          <w:rPr>
                            <w:rFonts w:ascii="宋体" w:eastAsia="宋体" w:hAnsi="宋体"/>
                            <w:color w:val="595959" w:themeColor="text1" w:themeTint="A6"/>
                            <w:sz w:val="22"/>
                          </w:rPr>
                          <w:t>.</w:t>
                        </w:r>
                        <w:r w:rsidRPr="00243F20">
                          <w:rPr>
                            <w:rFonts w:ascii="宋体" w:eastAsia="宋体" w:hAnsi="宋体"/>
                            <w:color w:val="595959" w:themeColor="text1" w:themeTint="A6"/>
                            <w:sz w:val="22"/>
                          </w:rPr>
                          <w:t>建立视频答辩群，至少于视频答辩前1天组织研究生进行测试和预演等准备工作。</w:t>
                        </w:r>
                      </w:p>
                      <w:p w14:paraId="2233A73C" w14:textId="77777777" w:rsidR="00AD174A"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4</w:t>
                        </w:r>
                        <w:r>
                          <w:rPr>
                            <w:rFonts w:ascii="宋体" w:eastAsia="宋体" w:hAnsi="宋体"/>
                            <w:color w:val="595959" w:themeColor="text1" w:themeTint="A6"/>
                            <w:sz w:val="22"/>
                          </w:rPr>
                          <w:t>.</w:t>
                        </w:r>
                        <w:r w:rsidRPr="000230E4">
                          <w:rPr>
                            <w:rFonts w:hint="eastAsia"/>
                          </w:rPr>
                          <w:t xml:space="preserve"> </w:t>
                        </w:r>
                        <w:r w:rsidRPr="000230E4">
                          <w:rPr>
                            <w:rFonts w:ascii="宋体" w:eastAsia="宋体" w:hAnsi="宋体" w:hint="eastAsia"/>
                            <w:color w:val="595959" w:themeColor="text1" w:themeTint="A6"/>
                            <w:sz w:val="22"/>
                          </w:rPr>
                          <w:t>收取导师提供的纸质学位论文，供答辩现场审阅。</w:t>
                        </w:r>
                      </w:p>
                      <w:p w14:paraId="32A36C29" w14:textId="77777777" w:rsidR="00AD174A" w:rsidRPr="008E2473" w:rsidRDefault="00AD174A" w:rsidP="00AD174A">
                        <w:pPr>
                          <w:rPr>
                            <w:rFonts w:ascii="宋体" w:eastAsia="宋体" w:hAnsi="宋体"/>
                            <w:color w:val="595959" w:themeColor="text1" w:themeTint="A6"/>
                            <w:sz w:val="22"/>
                          </w:rPr>
                        </w:pPr>
                        <w:r>
                          <w:rPr>
                            <w:rFonts w:ascii="宋体" w:eastAsia="宋体" w:hAnsi="宋体"/>
                            <w:color w:val="595959" w:themeColor="text1" w:themeTint="A6"/>
                            <w:sz w:val="22"/>
                          </w:rPr>
                          <w:t>5</w:t>
                        </w:r>
                        <w:r w:rsidRPr="008E2473">
                          <w:rPr>
                            <w:rFonts w:ascii="宋体" w:eastAsia="宋体" w:hAnsi="宋体"/>
                            <w:color w:val="595959" w:themeColor="text1" w:themeTint="A6"/>
                            <w:sz w:val="22"/>
                          </w:rPr>
                          <w:t>.</w:t>
                        </w:r>
                        <w:r w:rsidRPr="008E2473">
                          <w:rPr>
                            <w:rFonts w:ascii="宋体" w:eastAsia="宋体" w:hAnsi="宋体" w:hint="eastAsia"/>
                            <w:color w:val="595959" w:themeColor="text1" w:themeTint="A6"/>
                            <w:sz w:val="22"/>
                          </w:rPr>
                          <w:t>答辩秘书提前</w:t>
                        </w:r>
                        <w:r w:rsidRPr="008E2473">
                          <w:rPr>
                            <w:rFonts w:ascii="宋体" w:eastAsia="宋体" w:hAnsi="宋体"/>
                            <w:color w:val="595959" w:themeColor="text1" w:themeTint="A6"/>
                            <w:sz w:val="22"/>
                          </w:rPr>
                          <w:t>20分钟</w:t>
                        </w:r>
                        <w:r w:rsidRPr="00243F20">
                          <w:rPr>
                            <w:rFonts w:ascii="宋体" w:eastAsia="宋体" w:hAnsi="宋体" w:hint="eastAsia"/>
                            <w:color w:val="595959" w:themeColor="text1" w:themeTint="A6"/>
                            <w:sz w:val="22"/>
                          </w:rPr>
                          <w:t>完成人员召集及软件调试等准备工作</w:t>
                        </w:r>
                        <w:r>
                          <w:rPr>
                            <w:rFonts w:ascii="宋体" w:eastAsia="宋体" w:hAnsi="宋体" w:hint="eastAsia"/>
                            <w:color w:val="595959" w:themeColor="text1" w:themeTint="A6"/>
                            <w:sz w:val="22"/>
                          </w:rPr>
                          <w:t>。</w:t>
                        </w:r>
                        <w:r w:rsidRPr="00243F20">
                          <w:rPr>
                            <w:rFonts w:ascii="宋体" w:eastAsia="宋体" w:hAnsi="宋体" w:hint="eastAsia"/>
                            <w:color w:val="595959" w:themeColor="text1" w:themeTint="A6"/>
                            <w:sz w:val="22"/>
                          </w:rPr>
                          <w:t>答辩过程中做好答辩记录，</w:t>
                        </w:r>
                        <w:r w:rsidRPr="000230E4">
                          <w:rPr>
                            <w:rFonts w:ascii="宋体" w:eastAsia="宋体" w:hAnsi="宋体" w:hint="eastAsia"/>
                            <w:color w:val="595959" w:themeColor="text1" w:themeTint="A6"/>
                            <w:sz w:val="22"/>
                          </w:rPr>
                          <w:t>全程开启视频软件（或电脑）录音录像功能</w:t>
                        </w:r>
                        <w:r>
                          <w:rPr>
                            <w:rFonts w:ascii="宋体" w:eastAsia="宋体" w:hAnsi="宋体" w:hint="eastAsia"/>
                            <w:color w:val="595959" w:themeColor="text1" w:themeTint="A6"/>
                            <w:sz w:val="22"/>
                          </w:rPr>
                          <w:t>。</w:t>
                        </w:r>
                      </w:p>
                    </w:txbxContent>
                  </v:textbox>
                </v:rect>
                <v:rect id="矩形 23" o:spid="_x0000_s1034" style="position:absolute;top:80995;width:22464;height:1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aXjwgAAANsAAAAPAAAAZHJzL2Rvd25yZXYueG1sRI9La8Mw&#10;EITvgf4HsYXcYrkpJKkbJZSCIYcGGie9L9b6Qa2VsORH/n1VKPQ4zMw3zP44m06M1PvWsoKnJAVB&#10;XFrdcq3gds1XOxA+IGvsLJOCO3k4Hh4We8y0nfhCYxFqESHsM1TQhOAyKX3ZkEGfWEccvcr2BkOU&#10;fS11j1OEm06u03QjDbYcFxp09N5Q+V0MRoH73FZf4YT5gO5MH8MoX+pZKrV8nN9eQQSaw3/4r33S&#10;CtbP8Psl/gB5+AEAAP//AwBQSwECLQAUAAYACAAAACEA2+H2y+4AAACFAQAAEwAAAAAAAAAAAAAA&#10;AAAAAAAAW0NvbnRlbnRfVHlwZXNdLnhtbFBLAQItABQABgAIAAAAIQBa9CxbvwAAABUBAAALAAAA&#10;AAAAAAAAAAAAAB8BAABfcmVscy8ucmVsc1BLAQItABQABgAIAAAAIQDSDaXjwgAAANsAAAAPAAAA&#10;AAAAAAAAAAAAAAcCAABkcnMvZG93bnJldi54bWxQSwUGAAAAAAMAAwC3AAAA9gIAAAAA&#10;" filled="f" strokecolor="#747070 [1614]" strokeweight="1.5pt">
                  <v:textbox>
                    <w:txbxContent>
                      <w:p w14:paraId="42791FAF" w14:textId="77777777" w:rsidR="00AD174A"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1</w:t>
                        </w:r>
                        <w:r>
                          <w:rPr>
                            <w:rFonts w:ascii="宋体" w:eastAsia="宋体" w:hAnsi="宋体"/>
                            <w:color w:val="595959" w:themeColor="text1" w:themeTint="A6"/>
                            <w:sz w:val="22"/>
                          </w:rPr>
                          <w:t>.</w:t>
                        </w:r>
                        <w:r w:rsidRPr="000230E4">
                          <w:rPr>
                            <w:rFonts w:ascii="宋体" w:eastAsia="宋体" w:hAnsi="宋体" w:hint="eastAsia"/>
                            <w:color w:val="595959" w:themeColor="text1" w:themeTint="A6"/>
                            <w:sz w:val="22"/>
                          </w:rPr>
                          <w:t>答辩秘书组织答辩委员会成员完成相关纸质材料的审核、签字等工作</w:t>
                        </w:r>
                        <w:r>
                          <w:rPr>
                            <w:rFonts w:ascii="宋体" w:eastAsia="宋体" w:hAnsi="宋体" w:hint="eastAsia"/>
                            <w:color w:val="595959" w:themeColor="text1" w:themeTint="A6"/>
                            <w:sz w:val="22"/>
                          </w:rPr>
                          <w:t>。</w:t>
                        </w:r>
                      </w:p>
                      <w:p w14:paraId="3BC15EA8" w14:textId="77777777" w:rsidR="00AD174A" w:rsidRPr="008E2473" w:rsidRDefault="00AD174A" w:rsidP="00AD174A">
                        <w:pPr>
                          <w:rPr>
                            <w:rFonts w:ascii="宋体" w:eastAsia="宋体" w:hAnsi="宋体"/>
                            <w:color w:val="595959" w:themeColor="text1" w:themeTint="A6"/>
                            <w:sz w:val="22"/>
                          </w:rPr>
                        </w:pPr>
                        <w:r>
                          <w:rPr>
                            <w:rFonts w:ascii="宋体" w:eastAsia="宋体" w:hAnsi="宋体" w:hint="eastAsia"/>
                            <w:color w:val="595959" w:themeColor="text1" w:themeTint="A6"/>
                            <w:sz w:val="22"/>
                          </w:rPr>
                          <w:t>2</w:t>
                        </w:r>
                        <w:r>
                          <w:rPr>
                            <w:rFonts w:ascii="宋体" w:eastAsia="宋体" w:hAnsi="宋体"/>
                            <w:color w:val="595959" w:themeColor="text1" w:themeTint="A6"/>
                            <w:sz w:val="22"/>
                          </w:rPr>
                          <w:t>.</w:t>
                        </w:r>
                        <w:r>
                          <w:rPr>
                            <w:rFonts w:ascii="宋体" w:eastAsia="宋体" w:hAnsi="宋体" w:hint="eastAsia"/>
                            <w:color w:val="595959" w:themeColor="text1" w:themeTint="A6"/>
                            <w:sz w:val="22"/>
                          </w:rPr>
                          <w:t>学院组织研究生和答辩秘书分别做好网络答辩后续工作。</w:t>
                        </w:r>
                      </w:p>
                    </w:txbxContent>
                  </v:textbox>
                </v:rect>
              </v:group>
            </w:pict>
          </mc:Fallback>
        </mc:AlternateContent>
      </w:r>
      <w:r>
        <w:rPr>
          <w:rFonts w:hint="eastAsia"/>
          <w:noProof/>
        </w:rPr>
        <mc:AlternateContent>
          <mc:Choice Requires="wps">
            <w:drawing>
              <wp:anchor distT="0" distB="0" distL="114300" distR="114300" simplePos="0" relativeHeight="251688960" behindDoc="0" locked="0" layoutInCell="1" allowOverlap="1" wp14:anchorId="14BEABCB" wp14:editId="71D13680">
                <wp:simplePos x="0" y="0"/>
                <wp:positionH relativeFrom="column">
                  <wp:posOffset>2533934</wp:posOffset>
                </wp:positionH>
                <wp:positionV relativeFrom="paragraph">
                  <wp:posOffset>1938020</wp:posOffset>
                </wp:positionV>
                <wp:extent cx="0" cy="1188000"/>
                <wp:effectExtent l="0" t="79375" r="15875" b="92075"/>
                <wp:wrapNone/>
                <wp:docPr id="1" name="直接箭头连接符 1"/>
                <wp:cNvGraphicFramePr/>
                <a:graphic xmlns:a="http://schemas.openxmlformats.org/drawingml/2006/main">
                  <a:graphicData uri="http://schemas.microsoft.com/office/word/2010/wordprocessingShape">
                    <wps:wsp>
                      <wps:cNvCnPr/>
                      <wps:spPr>
                        <a:xfrm rot="16200000">
                          <a:off x="0" y="0"/>
                          <a:ext cx="0" cy="1188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6DD94339" id="_x0000_t32" coordsize="21600,21600" o:spt="32" o:oned="t" path="m,l21600,21600e" filled="f">
                <v:path arrowok="t" fillok="f" o:connecttype="none"/>
                <o:lock v:ext="edit" shapetype="t"/>
              </v:shapetype>
              <v:shape id="直接箭头连接符 1" o:spid="_x0000_s1026" type="#_x0000_t32" style="position:absolute;left:0;text-align:left;margin-left:199.5pt;margin-top:152.6pt;width:0;height:93.55pt;rotation:-90;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yxaEQIAAEkEAAAOAAAAZHJzL2Uyb0RvYy54bWysVMuO0zAU3SPxD5b3NM1IjErVdBYdhg2C&#10;iscHeBy7seSXrk2T/AQ/gMQKWAGr2fM1MHwG106aMmUFIgvLj3vOPfdcO6uLzmiyFxCUsxUtZ3NK&#10;hOWuVnZX0devrh4sKAmR2ZppZ0VFexHoxfr+vVXrl+LMNU7XAgiS2LBsfUWbGP2yKAJvhGFh5ryw&#10;eCgdGBZxCbuiBtYiu9HF2Xx+XrQOag+OixBw93I4pOvML6Xg8bmUQUSiK4raYh4hj9dpLNYrttwB&#10;843iowz2DyoMUxaTTlSXLDLyBtQfVEZxcMHJOOPOFE5KxUWuAasp5yfVvGyYF7kWNCf4yabw/2j5&#10;s/0WiKqxd5RYZrBFt+9ufrz9ePv1y/cPNz+/vU/zz59ImaxqfVgiYmO3MK6C30Kqu5NgCDj0tzzH&#10;vuCX7cACSZfd7ie3RRcJHzY57pblYpHCkbAYeBKfhxCfCGdImlQ0RGBq18SNsxZ76qDM9Gz/NMQB&#10;eAAksLakReJH84eDiuC0qq+U1ukwXy2x0UD2DC9F7HJlmPpOVGRKP7Y1ib1HSyIoZndajCK1Ra3J&#10;i6H6PIu9FkPuF0KioVjgoPEkH+Nc2HjIqS1GJ5hEdRNwVJ3ewFHoXeAYn6AiX/O/AU+InNnZOIGN&#10;sg6ytSeyjzbJIf7gwFB3suDa1X2+F9kavK+5oePbSg/i93WGH/8A618AAAD//wMAUEsDBBQABgAI&#10;AAAAIQBiNhKT3wAAAAsBAAAPAAAAZHJzL2Rvd25yZXYueG1sTI/NTsMwEITvSLyDtUjcqNPQ3xCn&#10;QoheEKqg7QO48TYJjdchdn54exYJCW67O6PZb9LNaGvRY+srRwqmkwgEUu5MRYWC42F7twLhgyaj&#10;a0eo4As9bLLrq1Qnxg30jv0+FIJDyCdaQRlCk0jp8xKt9hPXILF2dq3Vgde2kKbVA4fbWsZRtJBW&#10;V8QfSt3gU4n5Zd9ZBe789rJcDH23i6f5h90eLp+v9bNStzfj4wOIgGP4M8MPPqNDxkwn15HxolZw&#10;H81nbOVhveIO7Jit4zmI0+9FZqn83yH7BgAA//8DAFBLAQItABQABgAIAAAAIQC2gziS/gAAAOEB&#10;AAATAAAAAAAAAAAAAAAAAAAAAABbQ29udGVudF9UeXBlc10ueG1sUEsBAi0AFAAGAAgAAAAhADj9&#10;If/WAAAAlAEAAAsAAAAAAAAAAAAAAAAALwEAAF9yZWxzLy5yZWxzUEsBAi0AFAAGAAgAAAAhADHj&#10;LFoRAgAASQQAAA4AAAAAAAAAAAAAAAAALgIAAGRycy9lMm9Eb2MueG1sUEsBAi0AFAAGAAgAAAAh&#10;AGI2EpPfAAAACwEAAA8AAAAAAAAAAAAAAAAAawQAAGRycy9kb3ducmV2LnhtbFBLBQYAAAAABAAE&#10;APMAAAB3BQA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75648" behindDoc="0" locked="0" layoutInCell="1" allowOverlap="1" wp14:anchorId="0224CFB4" wp14:editId="5940E1F7">
                <wp:simplePos x="0" y="0"/>
                <wp:positionH relativeFrom="column">
                  <wp:posOffset>4640580</wp:posOffset>
                </wp:positionH>
                <wp:positionV relativeFrom="paragraph">
                  <wp:posOffset>4621327</wp:posOffset>
                </wp:positionV>
                <wp:extent cx="340995" cy="0"/>
                <wp:effectExtent l="38100" t="76200" r="0" b="95250"/>
                <wp:wrapNone/>
                <wp:docPr id="32" name="直接箭头连接符 32"/>
                <wp:cNvGraphicFramePr/>
                <a:graphic xmlns:a="http://schemas.openxmlformats.org/drawingml/2006/main">
                  <a:graphicData uri="http://schemas.microsoft.com/office/word/2010/wordprocessingShape">
                    <wps:wsp>
                      <wps:cNvCnPr/>
                      <wps:spPr>
                        <a:xfrm rot="10800000">
                          <a:off x="0" y="0"/>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C6F613" id="直接箭头连接符 32" o:spid="_x0000_s1026" type="#_x0000_t32" style="position:absolute;left:0;text-align:left;margin-left:365.4pt;margin-top:363.9pt;width:26.85pt;height:0;rotation:18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udFgIAAEoEAAAOAAAAZHJzL2Uyb0RvYy54bWysVM2O0zAQviPxDpbvNGmXRduq6R66LBcE&#10;FbAP4HXsxpL/NDZN+xK8ABIn4ASc9s7TsMtjMHbSlC0nEDlYdma+b775Ms78fGs02QgIytmKjkcl&#10;JcJyVyu7rujVm8tHZ5SEyGzNtLOiojsR6Pni4YN562di4hqnawEESWyYtb6iTYx+VhSBN8KwMHJe&#10;WAxKB4ZFPMK6qIG1yG50MSnLJ0XroPbguAgB3150QbrI/FIKHl9KGUQkuqKoLeYV8nqd1mIxZ7M1&#10;MN8o3stg/6DCMGWx6EB1wSIjb0H9QWUUBxecjCPuTOGkVFzkHrCbcXnUzeuGeZF7QXOCH2wK/4+W&#10;v9isgKi6oicTSiwz+I3u3t/cvvt09+3rj483P79/SPsvnwnG0azWhxlilnYF/Sn4FaTOtxIMAYcO&#10;j8uzMj3ZEGyRbLPfu8FvsY2E48uTx+V0ekoJ34eKjibReQjxmXCGpE1FQwSm1k1cOmvxozoYZ3a2&#10;eR4iCkHgHpDA2pIWdUzL005EcFrVl0rrFMyzJZYayIbhVMTtODWGDPeyIlP6qa1J3Hm0JIJidq1F&#10;n6ktApIVXfN5F3dadLVfCYmOYn+dxqN6jHNh476mtpidYBLVDcBedboEB6H3gX1+goo8538DHhC5&#10;srNxABtlHWRrj2QfbJJd/t6Bru9kwbWrd3kssjU4sNnV/nKlG/H7OcMPv4DFLwAAAP//AwBQSwME&#10;FAAGAAgAAAAhAOkbnaHdAAAACwEAAA8AAABkcnMvZG93bnJldi54bWxMj0FLxDAQhe+C/yGM4M1N&#10;7aottemiCx4Vt4roLdvMtsVmUppsG/+9Iwh6ezPv8eabchPtIGacfO9IweUqAYHUONNTq+D15eEi&#10;B+GDJqMHR6jgCz1sqtOTUhfGLbTDuQ6t4BLyhVbQhTAWUvqmQ6v9yo1I7B3cZHXgcWqlmfTC5XaQ&#10;aZLcSKt74gudHnHbYfNZH62C7PHQfcTlLX9/erbbdTr38X6slTo/i3e3IALG8BeGH3xGh4qZ9u5I&#10;xouBO9YJowcWacaCE1l+dQ1i/7uRVSn//1B9AwAA//8DAFBLAQItABQABgAIAAAAIQC2gziS/gAA&#10;AOEBAAATAAAAAAAAAAAAAAAAAAAAAABbQ29udGVudF9UeXBlc10ueG1sUEsBAi0AFAAGAAgAAAAh&#10;ADj9If/WAAAAlAEAAAsAAAAAAAAAAAAAAAAALwEAAF9yZWxzLy5yZWxzUEsBAi0AFAAGAAgAAAAh&#10;AIgTi50WAgAASgQAAA4AAAAAAAAAAAAAAAAALgIAAGRycy9lMm9Eb2MueG1sUEsBAi0AFAAGAAgA&#10;AAAhAOkbnaHdAAAACwEAAA8AAAAAAAAAAAAAAAAAcAQAAGRycy9kb3ducmV2LnhtbFBLBQYAAAAA&#10;BAAEAPMAAAB6BQA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292995B4" wp14:editId="3B60E41F">
                <wp:simplePos x="0" y="0"/>
                <wp:positionH relativeFrom="column">
                  <wp:posOffset>1898650</wp:posOffset>
                </wp:positionH>
                <wp:positionV relativeFrom="paragraph">
                  <wp:posOffset>9128963</wp:posOffset>
                </wp:positionV>
                <wp:extent cx="340995" cy="0"/>
                <wp:effectExtent l="0" t="76200" r="20955" b="95250"/>
                <wp:wrapNone/>
                <wp:docPr id="30" name="直接箭头连接符 30"/>
                <wp:cNvGraphicFramePr/>
                <a:graphic xmlns:a="http://schemas.openxmlformats.org/drawingml/2006/main">
                  <a:graphicData uri="http://schemas.microsoft.com/office/word/2010/wordprocessingShape">
                    <wps:wsp>
                      <wps:cNvCnPr/>
                      <wps:spPr>
                        <a:xfrm>
                          <a:off x="0" y="0"/>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287BE2" id="直接箭头连接符 30" o:spid="_x0000_s1026" type="#_x0000_t32" style="position:absolute;left:0;text-align:left;margin-left:149.5pt;margin-top:718.8pt;width:26.8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u2CgIAADsEAAAOAAAAZHJzL2Uyb0RvYy54bWysU0uOEzEQ3SNxB8t70p0ZBpFWOrPIMGwQ&#10;RHwO4HHbaUv+qWzSySW4ABIrYMWwmj2ngeEYlN2dDhlWIDZu21WvXr3X5fn51miyERCUszWdTkpK&#10;hOWuUXZd0zevLx88piREZhumnRU13YlAzxf37807X4kT1zrdCCBYxIaq8zVtY/RVUQTeCsPCxHlh&#10;MSgdGBbxCOuiAdZhdaOLk7J8VHQOGg+OixDw9qIP0kWuL6Xg8YWUQUSia4q9xbxCXq/SWizmrFoD&#10;863iQxvsH7owTFkkHUtdsMjIW1B/lDKKgwtOxgl3pnBSKi6yBlQzLe+oedUyL7IWNCf40abw/8ry&#10;55sVENXU9BTtsczgP7p9f/Pj3afbr9ffP978/PYh7b98JhhHszofKsQs7QqGU/ArSMq3Ekz6oiay&#10;zQbvRoPFNhKOl6cPy9nsjBK+DxUHnIcQnwpnSNrUNERgat3GpbMW/6KDafaXbZ6FiMwI3AMSqbak&#10;w/GblWdlTgtOq+ZSaZ2CeZjEUgPZMByDuJ0mJVjhKCsypZ/YhsSdRw8iKGbXWgyZ2iIgae/V5l3c&#10;adFzvxQSLUR9fY93+BjnwsY9p7aYnWASuxuBQ9dp6g+NHgOH/AQVebD/BjwiMrOzcQQbZR30nh2z&#10;H2ySff7egV53suDKNbs8B9kanNDs6vCa0hP4/Zzhhze/+AUAAP//AwBQSwMEFAAGAAgAAAAhAF7H&#10;PvThAAAADQEAAA8AAABkcnMvZG93bnJldi54bWxMj0FLw0AQhe+C/2EZwZvdmGraxGyKCELtQWht&#10;EW+b7JhEs7Mhu03jv3c8iB7nvceb7+WryXZixMG3jhRczyIQSJUzLdUK9i+PV0sQPmgyunOECr7Q&#10;w6o4P8t1ZtyJtjjuQi24hHymFTQh9JmUvmrQaj9zPRJ7726wOvA51NIM+sTltpNxFCXS6pb4Q6N7&#10;fGiw+twdrQL59nxYf8Sv8diOy3TzVG62fp0odXkx3d+BCDiFvzD84DM6FMxUuiMZLzoFcZrylsDG&#10;zXyRgODI/DZegCh/JVnk8v+K4hsAAP//AwBQSwECLQAUAAYACAAAACEAtoM4kv4AAADhAQAAEwAA&#10;AAAAAAAAAAAAAAAAAAAAW0NvbnRlbnRfVHlwZXNdLnhtbFBLAQItABQABgAIAAAAIQA4/SH/1gAA&#10;AJQBAAALAAAAAAAAAAAAAAAAAC8BAABfcmVscy8ucmVsc1BLAQItABQABgAIAAAAIQCtsgu2CgIA&#10;ADsEAAAOAAAAAAAAAAAAAAAAAC4CAABkcnMvZTJvRG9jLnhtbFBLAQItABQABgAIAAAAIQBexz70&#10;4QAAAA0BAAAPAAAAAAAAAAAAAAAAAGQEAABkcnMvZG93bnJldi54bWxQSwUGAAAAAAQABADzAAAA&#10;cgUA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85888" behindDoc="0" locked="0" layoutInCell="1" allowOverlap="1" wp14:anchorId="0F1C48EA" wp14:editId="4B25EFB5">
                <wp:simplePos x="0" y="0"/>
                <wp:positionH relativeFrom="column">
                  <wp:posOffset>3394710</wp:posOffset>
                </wp:positionH>
                <wp:positionV relativeFrom="paragraph">
                  <wp:posOffset>5648960</wp:posOffset>
                </wp:positionV>
                <wp:extent cx="0" cy="241935"/>
                <wp:effectExtent l="76200" t="0" r="57150" b="62865"/>
                <wp:wrapNone/>
                <wp:docPr id="43" name="直接箭头连接符 43"/>
                <wp:cNvGraphicFramePr/>
                <a:graphic xmlns:a="http://schemas.openxmlformats.org/drawingml/2006/main">
                  <a:graphicData uri="http://schemas.microsoft.com/office/word/2010/wordprocessingShape">
                    <wps:wsp>
                      <wps:cNvCnPr/>
                      <wps:spPr>
                        <a:xfrm>
                          <a:off x="0" y="0"/>
                          <a:ext cx="0" cy="241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5FAFA4" id="直接箭头连接符 43" o:spid="_x0000_s1026" type="#_x0000_t32" style="position:absolute;left:0;text-align:left;margin-left:267.3pt;margin-top:444.8pt;width:0;height:19.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qCAIAADsEAAAOAAAAZHJzL2Uyb0RvYy54bWysU0uOEzEQ3SNxB8t70p3MDGJa6cwiw7BB&#10;EPE5gMdtpy35p7JJJ5fgAkisgBWwmj2ngeEYlN2dDhlWIDb+1qt677k8v9gaTTYCgnK2ptNJSYmw&#10;3DXKrmv6+tXVg0eUhMhsw7SzoqY7EejF4v69eecrMXOt040AgklsqDpf0zZGXxVF4K0wLEycFxYv&#10;pQPDIm5hXTTAOsxudDEry4dF56Dx4LgIAU8v+0u6yPmlFDw+lzKISHRNkVvMI+TxOo3FYs6qNTDf&#10;Kj7QYP/AwjBlseiY6pJFRt6A+iOVURxccDJOuDOFk1JxkTWgmml5R83LlnmRtaA5wY82hf+Xlj/b&#10;rICopqanJ5RYZvCNbt/d/Hj78fbrl+8fbn5+e5/Wnz8RvEezOh8qxCztCoZd8CtIyrcSTJpRE9lm&#10;g3ejwWIbCe8POZ7OTqfnJ2cpXXHAeQjxiXCGpEVNQwSm1m1cOmvxFR1Ms79s8zTEHrgHpKLakg7b&#10;77w8K3NYcFo1V0rrdJmbSSw1kA3DNojb6VD6KCoypR/bhsSdRw8iKGbXWgyR2iLXpL1Xm1dxp0Vf&#10;+4WQaCHq6zneqcc4Fzbua2qL0Qkmkd0IHFinrj8QPQYO8QkqcmP/DXhE5MrOxhFslHXQe3Zc/WCT&#10;7OP3DvS6kwXXrtnlPsjWYIfmBx1+U/oCv+8z/PDnF78AAAD//wMAUEsDBBQABgAIAAAAIQDonwGx&#10;4QAAAAsBAAAPAAAAZHJzL2Rvd25yZXYueG1sTI9NT4NAEIbvJv6HzZh4s4uoFJChMSYmtYcmrRrj&#10;bWFXQNlZwm4p/nvHeNDbfDx555liNdteTGb0nSOEy0UEwlDtdEcNwvPTw0UKwgdFWvWODMKX8bAq&#10;T08KlWt3pJ2Z9qERHEI+VwhtCEMupa9bY5VfuMEQ797daFXgdmykHtWRw20v4yhKpFUd8YVWDea+&#10;NfXn/mAR5Nv2Zf0Rv8ZTN6XZ5rHa7Pw6QTw/m+9uQQQzhz8YfvRZHUp2qtyBtBc9ws3VdcIoQppm&#10;XDDxO6kQsni5BFkW8v8P5TcAAAD//wMAUEsBAi0AFAAGAAgAAAAhALaDOJL+AAAA4QEAABMAAAAA&#10;AAAAAAAAAAAAAAAAAFtDb250ZW50X1R5cGVzXS54bWxQSwECLQAUAAYACAAAACEAOP0h/9YAAACU&#10;AQAACwAAAAAAAAAAAAAAAAAvAQAAX3JlbHMvLnJlbHNQSwECLQAUAAYACAAAACEAM7VP6ggCAAA7&#10;BAAADgAAAAAAAAAAAAAAAAAuAgAAZHJzL2Uyb0RvYy54bWxQSwECLQAUAAYACAAAACEA6J8BseEA&#10;AAALAQAADwAAAAAAAAAAAAAAAABiBAAAZHJzL2Rvd25yZXYueG1sUEsFBgAAAAAEAAQA8wAAAHAF&#10;AA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87936" behindDoc="0" locked="0" layoutInCell="1" allowOverlap="1" wp14:anchorId="0969BD29" wp14:editId="388A8F88">
                <wp:simplePos x="0" y="0"/>
                <wp:positionH relativeFrom="column">
                  <wp:posOffset>3394710</wp:posOffset>
                </wp:positionH>
                <wp:positionV relativeFrom="paragraph">
                  <wp:posOffset>7714202</wp:posOffset>
                </wp:positionV>
                <wp:extent cx="0" cy="241935"/>
                <wp:effectExtent l="76200" t="0" r="57150" b="62865"/>
                <wp:wrapNone/>
                <wp:docPr id="45" name="直接箭头连接符 45"/>
                <wp:cNvGraphicFramePr/>
                <a:graphic xmlns:a="http://schemas.openxmlformats.org/drawingml/2006/main">
                  <a:graphicData uri="http://schemas.microsoft.com/office/word/2010/wordprocessingShape">
                    <wps:wsp>
                      <wps:cNvCnPr/>
                      <wps:spPr>
                        <a:xfrm>
                          <a:off x="0" y="0"/>
                          <a:ext cx="0" cy="241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7839B" id="直接箭头连接符 45" o:spid="_x0000_s1026" type="#_x0000_t32" style="position:absolute;left:0;text-align:left;margin-left:267.3pt;margin-top:607.4pt;width:0;height:1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SHCgIAADsEAAAOAAAAZHJzL2Uyb0RvYy54bWysU0uOEzEQ3SNxB8t70t1hBjFROrPIMGwQ&#10;RHwO4HHbaUv+yS7SySW4ABIrYMWwmj2ngeEYlN2dDhlWIDZu21XvVb3X5fn51miyESEqZ2taTUpK&#10;hOWuUXZd0zevLx88piQCsw3Tzoqa7kSk54v79+adn4mpa51uRCBIYuOs8zVtAfysKCJvhWFx4ryw&#10;GJQuGAZ4DOuiCaxDdqOLaVk+KjoXGh8cFzHi7UUfpIvML6Xg8ELKKIDommJvkNeQ16u0Fos5m60D&#10;863iQxvsH7owTFksOlJdMGDkbVB/UBnFg4tOwoQ7UzgpFRdZA6qpyjtqXrXMi6wFzYl+tCn+P1r+&#10;fLMKRDU1PTmlxDKD/+j2/c2Pd59uv15//3jz89uHtP/ymWAczep8nCFmaVdhOEW/Ckn5VgaTvqiJ&#10;bLPBu9FgsQXC+0uOt9OT6uxhpisOOB8iPBXOkLSpaYTA1LqFpbMW/6ILVfaXbZ5FwMoI3ANSUW1J&#10;h+N3Vp6WOS06rZpLpXUK5mESSx3IhuEYwLZKSpDhKAuY0k9sQ2Dn0QMIitm1FkOmtghI2nu1eQc7&#10;LfraL4VEC1Ff3+OdeoxzYWFfU1vMTjCJ3Y3Aoes09YdGj4FDfoKKPNh/Ax4RubKzMIKNsi70nh1X&#10;P9gk+/y9A73uZMGVa3Z5DrI1OKHZ1eE1pSfw+znDD29+8QsAAP//AwBQSwMEFAAGAAgAAAAhALAk&#10;8zvhAAAADQEAAA8AAABkcnMvZG93bnJldi54bWxMj0FLw0AQhe+C/2EZwZvddG1DG7MpIgi1B6HV&#10;UrxtkjGJZmdDdpvGf++UHvQ47328eS9djbYVA/a+caRhOolAIBWubKjS8P72fLcA4YOh0rSOUMMP&#10;elhl11epSUp3oi0Ou1AJDiGfGA11CF0ipS9qtMZPXIfE3qfrrQl89pUse3PicNtKFUWxtKYh/lCb&#10;Dp9qLL53R6tBfrzu11/qoIZmWCw3L/lm69ex1rc34+MDiIBj+IPhXJ+rQ8adcnek0otWw/x+FjPK&#10;hprOeAQjFyk/S3O1BJml8v+K7BcAAP//AwBQSwECLQAUAAYACAAAACEAtoM4kv4AAADhAQAAEwAA&#10;AAAAAAAAAAAAAAAAAAAAW0NvbnRlbnRfVHlwZXNdLnhtbFBLAQItABQABgAIAAAAIQA4/SH/1gAA&#10;AJQBAAALAAAAAAAAAAAAAAAAAC8BAABfcmVscy8ucmVsc1BLAQItABQABgAIAAAAIQATnCSHCgIA&#10;ADsEAAAOAAAAAAAAAAAAAAAAAC4CAABkcnMvZTJvRG9jLnhtbFBLAQItABQABgAIAAAAIQCwJPM7&#10;4QAAAA0BAAAPAAAAAAAAAAAAAAAAAGQEAABkcnMvZG93bnJldi54bWxQSwUGAAAAAAQABADzAAAA&#10;cgUA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83840" behindDoc="0" locked="0" layoutInCell="1" allowOverlap="1" wp14:anchorId="36B132BE" wp14:editId="46F470CD">
                <wp:simplePos x="0" y="0"/>
                <wp:positionH relativeFrom="column">
                  <wp:posOffset>3394710</wp:posOffset>
                </wp:positionH>
                <wp:positionV relativeFrom="paragraph">
                  <wp:posOffset>4123912</wp:posOffset>
                </wp:positionV>
                <wp:extent cx="0" cy="241935"/>
                <wp:effectExtent l="76200" t="0" r="57150" b="62865"/>
                <wp:wrapNone/>
                <wp:docPr id="41" name="直接箭头连接符 41"/>
                <wp:cNvGraphicFramePr/>
                <a:graphic xmlns:a="http://schemas.openxmlformats.org/drawingml/2006/main">
                  <a:graphicData uri="http://schemas.microsoft.com/office/word/2010/wordprocessingShape">
                    <wps:wsp>
                      <wps:cNvCnPr/>
                      <wps:spPr>
                        <a:xfrm>
                          <a:off x="0" y="0"/>
                          <a:ext cx="0" cy="241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57965F" id="直接箭头连接符 41" o:spid="_x0000_s1026" type="#_x0000_t32" style="position:absolute;left:0;text-align:left;margin-left:267.3pt;margin-top:324.7pt;width:0;height:19.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bOCQIAADsEAAAOAAAAZHJzL2Uyb0RvYy54bWysU0uOEzEQ3SNxB8t70t1hBjFROrPIMGwQ&#10;RHwO4HGX05b8k23SySW4ABIrYMWwmj2ngeEYlN2dDhlWIDb+1qt677k8P99qRTbgg7SmptWkpAQM&#10;t40065q+eX354DElITLTMGUN1HQHgZ4v7t+bd24GU9ta1YAnmMSEWedq2sboZkUReAuahYl1YPBS&#10;WK9ZxK1fF41nHWbXqpiW5aOis75x3nIIAU8v+ku6yPmFAB5fCBEgElVT5Bbz6PN4lcZiMWeztWeu&#10;lXygwf6BhWbSYNEx1QWLjLz18o9UWnJvgxVxwq0urBCSQ9aAaqryjppXLXOQtaA5wY02hf+Xlj/f&#10;rDyRTU1PKkoM0/hGt+9vfrz7dPv1+vvHm5/fPqT1l88E79GszoUZYpZm5YddcCuflG+F12lGTWSb&#10;Dd6NBsM2Et4fcjydnlRnD09TuuKAcz7Ep2A1SYuahuiZXLdxaY3BV7S+yv6yzbMQe+AekIoqQzps&#10;v7PytMxhwSrZXEql0mVuJlgqTzYM2yBusxIsfRQVmVRPTEPizqEH0Utm1goGksog16S9V5tXcaeg&#10;r/0SBFqI+nqOd+oxzsHEfU1lMDrBBLIbgQPr1PUHosfAIT5BITf234BHRK5sTRzBWhrre8+Oqx9s&#10;En383oFed7Lgyja73AfZGuzQ/KDDb0pf4Pd9hh/+/OIXAAAA//8DAFBLAwQUAAYACAAAACEArD4M&#10;1eEAAAALAQAADwAAAGRycy9kb3ducmV2LnhtbEyPwU6DQBCG7ya+w2ZMvNlFpEiRpTEmJrUHk1aN&#10;8bawI6DsLGG3FN/eMR70OP98+eebYj3bXkw4+s6RgstFBAKpdqajRsHz0/1FBsIHTUb3jlDBF3pY&#10;l6cnhc6NO9IOp31oBJeQz7WCNoQhl9LXLVrtF25A4t27G60OPI6NNKM+crntZRxFqbS6I77Q6gHv&#10;Wqw/9werQL49vmw+4td46qZstX2otju/SZU6P5tvb0AEnMMfDD/6rA4lO1XuQMaLXsHyKkkZVZAm&#10;qwQEE79JxUl2vQRZFvL/D+U3AAAA//8DAFBLAQItABQABgAIAAAAIQC2gziS/gAAAOEBAAATAAAA&#10;AAAAAAAAAAAAAAAAAABbQ29udGVudF9UeXBlc10ueG1sUEsBAi0AFAAGAAgAAAAhADj9If/WAAAA&#10;lAEAAAsAAAAAAAAAAAAAAAAALwEAAF9yZWxzLy5yZWxzUEsBAi0AFAAGAAgAAAAhANOtls4JAgAA&#10;OwQAAA4AAAAAAAAAAAAAAAAALgIAAGRycy9lMm9Eb2MueG1sUEsBAi0AFAAGAAgAAAAhAKw+DNXh&#10;AAAACwEAAA8AAAAAAAAAAAAAAAAAYwQAAGRycy9kb3ducmV2LnhtbFBLBQYAAAAABAAEAPMAAABx&#10;BQA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82816" behindDoc="0" locked="0" layoutInCell="1" allowOverlap="1" wp14:anchorId="2A9830C8" wp14:editId="2B942700">
                <wp:simplePos x="0" y="0"/>
                <wp:positionH relativeFrom="column">
                  <wp:posOffset>3394710</wp:posOffset>
                </wp:positionH>
                <wp:positionV relativeFrom="paragraph">
                  <wp:posOffset>3156585</wp:posOffset>
                </wp:positionV>
                <wp:extent cx="0" cy="241935"/>
                <wp:effectExtent l="76200" t="0" r="57150" b="62865"/>
                <wp:wrapNone/>
                <wp:docPr id="40" name="直接箭头连接符 40"/>
                <wp:cNvGraphicFramePr/>
                <a:graphic xmlns:a="http://schemas.openxmlformats.org/drawingml/2006/main">
                  <a:graphicData uri="http://schemas.microsoft.com/office/word/2010/wordprocessingShape">
                    <wps:wsp>
                      <wps:cNvCnPr/>
                      <wps:spPr>
                        <a:xfrm>
                          <a:off x="0" y="0"/>
                          <a:ext cx="0" cy="241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761BB5" id="直接箭头连接符 40" o:spid="_x0000_s1026" type="#_x0000_t32" style="position:absolute;left:0;text-align:left;margin-left:267.3pt;margin-top:248.55pt;width:0;height:19.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rcBwIAADsEAAAOAAAAZHJzL2Uyb0RvYy54bWysU0uOEzEQ3SNxB8t70t1hBjFROrPIMGwQ&#10;RHwO4HHbaUv+yS7SySW4ABIrYMWwmj2ngeEYlN2dDhlWIDb+1qt677k8P98aTTYiROVsTatJSYmw&#10;3DXKrmv65vXlg8eURGC2YdpZUdOdiPR8cf/evPMzMXWt040IBJPYOOt8TVsAPyuKyFthWJw4Lyxe&#10;ShcMA9yGddEE1mF2o4tpWT4qOhcaHxwXMeLpRX9JFzm/lILDCymjAKJritwgjyGPV2ksFnM2Wwfm&#10;W8UHGuwfWBimLBYdU10wYORtUH+kMooHF52ECXemcFIqLrIGVFOVd9S8apkXWQuaE/1oU/x/afnz&#10;zSoQ1dT0BO2xzOAb3b6/+fHu0+3X6+8fb35++5DWXz4TvEezOh9niFnaVRh20a9CUr6VwaQZNZFt&#10;Nng3Giy2QHh/yPF0elKdPTxN6YoDzocIT4UzJC1qGiEwtW5h6azFV3Shyv6yzbMIPXAPSEW1JR22&#10;31l5Wuaw6LRqLpXW6TI3k1jqQDYM2wC21VD6KAqY0k9sQ2Dn0QMIitm1FkOktsg1ae/V5hXstOhr&#10;vxQSLUR9Pcc79RjnwsK+prYYnWAS2Y3AgXXq+gPRY+AQn6AiN/bfgEdEruwsjGCjrAu9Z8fVDzbJ&#10;Pn7vQK87WXDlml3ug2wNdmh+0OE3pS/w+z7DD39+8QsAAP//AwBQSwMEFAAGAAgAAAAhAE4IhcPh&#10;AAAACwEAAA8AAABkcnMvZG93bnJldi54bWxMj01Lw0AQhu8F/8Mygrd209jGNmZSRBBqD0KrIt42&#10;2TGJZmdDdpvGf+8WD3qbj4d3nsk2o2nFQL1rLCPMZxEI4tLqhiuEl+eH6QqE84q1ai0Twjc52OQX&#10;k0yl2p54T8PBVyKEsEsVQu19l0rpypqMcjPbEYfdh+2N8qHtK6l7dQrhppVxFCXSqIbDhVp1dF9T&#10;+XU4GgT5/vS6/Yzf4qEZVuvdY7Hbu22CeHU53t2C8DT6PxjO+kEd8uBU2CNrJ1qE5fUiCSjCYn0z&#10;BxGI30lxLpYxyDyT/3/IfwAAAP//AwBQSwECLQAUAAYACAAAACEAtoM4kv4AAADhAQAAEwAAAAAA&#10;AAAAAAAAAAAAAAAAW0NvbnRlbnRfVHlwZXNdLnhtbFBLAQItABQABgAIAAAAIQA4/SH/1gAAAJQB&#10;AAALAAAAAAAAAAAAAAAAAC8BAABfcmVscy8ucmVsc1BLAQItABQABgAIAAAAIQCjIfrcBwIAADsE&#10;AAAOAAAAAAAAAAAAAAAAAC4CAABkcnMvZTJvRG9jLnhtbFBLAQItABQABgAIAAAAIQBOCIXD4QAA&#10;AAsBAAAPAAAAAAAAAAAAAAAAAGEEAABkcnMvZG93bnJldi54bWxQSwUGAAAAAAQABADzAAAAbwUA&#10;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86912" behindDoc="0" locked="0" layoutInCell="1" allowOverlap="1" wp14:anchorId="6DA8E345" wp14:editId="0323B7B8">
                <wp:simplePos x="0" y="0"/>
                <wp:positionH relativeFrom="column">
                  <wp:posOffset>3394710</wp:posOffset>
                </wp:positionH>
                <wp:positionV relativeFrom="paragraph">
                  <wp:posOffset>6569710</wp:posOffset>
                </wp:positionV>
                <wp:extent cx="0" cy="242371"/>
                <wp:effectExtent l="76200" t="0" r="57150" b="62865"/>
                <wp:wrapNone/>
                <wp:docPr id="44" name="直接箭头连接符 44"/>
                <wp:cNvGraphicFramePr/>
                <a:graphic xmlns:a="http://schemas.openxmlformats.org/drawingml/2006/main">
                  <a:graphicData uri="http://schemas.microsoft.com/office/word/2010/wordprocessingShape">
                    <wps:wsp>
                      <wps:cNvCnPr/>
                      <wps:spPr>
                        <a:xfrm>
                          <a:off x="0" y="0"/>
                          <a:ext cx="0" cy="24237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7D6129" id="直接箭头连接符 44" o:spid="_x0000_s1026" type="#_x0000_t32" style="position:absolute;left:0;text-align:left;margin-left:267.3pt;margin-top:517.3pt;width:0;height:1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FxBgIAADsEAAAOAAAAZHJzL2Uyb0RvYy54bWysU0uOEzEQ3SNxB8t70p0Qfq10ZpFh2CCI&#10;+BzA4y6nLfkn26STS3ABJFbACljNntPAcAzK7k6HDCsQG3/rVb33XF6c7bQiW/BBWlPT6aSkBAy3&#10;jTSbmr5+dXHnISUhMtMwZQ3UdA+Bni1v31p0roKZba1qwBNMYkLVuZq2MbqqKAJvQbMwsQ4MXgrr&#10;NYu49Zui8azD7FoVs7K8X3TWN85bDiHg6Xl/SZc5vxDA43MhAkSiaorcYh59Hi/TWCwXrNp45lrJ&#10;BxrsH1hoJg0WHVOds8jIGy//SKUl9zZYESfc6sIKITlkDahmWt5Q87JlDrIWNCe40abw/9LyZ9u1&#10;J7Kp6XxOiWEa3+j63dWPtx+vv375/uHq57f3af35E8F7NKtzoULMyqz9sAtu7ZPynfA6zaiJ7LLB&#10;+9Fg2EXC+0OOp7P57O6DaUpXHHHOh/gErCZpUdMQPZObNq6sMfiK1k+zv2z7NMQeeACkosqQDtvv&#10;UXmvzGHBKtlcSKXSZW4mWClPtgzbIO4OpU+iIpPqsWlI3Dv0IHrJzEbBQFIZ5Jq092rzKu4V9LVf&#10;gEALUV/P8UY9xjmYeKipDEYnmEB2I3Bgnbr+SPQUOMQnKOTG/hvwiMiVrYkjWEtjfe/ZafWjTaKP&#10;PzjQ604WXNpmn/sgW4Mdmh90+E3pC/y+z/Djn1/+AgAA//8DAFBLAwQUAAYACAAAACEAgZOShOAA&#10;AAANAQAADwAAAGRycy9kb3ducmV2LnhtbEyPQU/DMAyF70j8h8hI3FhKga6UphNCQho7TNoYQtzS&#10;xrSFxqmarCv/Hg8OcLPfe3r+nC8m24kRB986UnA5i0AgVc60VCvYPT9epCB80GR05wgVfKGHRXF6&#10;kuvMuANtcNyGWnAJ+UwraELoMyl91aDVfuZ6JPbe3WB14HWopRn0gcttJ+MoSqTVLfGFRvf40GD1&#10;ud1bBfJt/bL8iF/jsR3T29VTudr4ZaLU+dl0fwci4BT+wnDEZ3QomKl0ezJedApurq4TjrIR/Uwc&#10;+ZXKozSPU5BFLv9/UXwDAAD//wMAUEsBAi0AFAAGAAgAAAAhALaDOJL+AAAA4QEAABMAAAAAAAAA&#10;AAAAAAAAAAAAAFtDb250ZW50X1R5cGVzXS54bWxQSwECLQAUAAYACAAAACEAOP0h/9YAAACUAQAA&#10;CwAAAAAAAAAAAAAAAAAvAQAAX3JlbHMvLnJlbHNQSwECLQAUAAYACAAAACEAefMBcQYCAAA7BAAA&#10;DgAAAAAAAAAAAAAAAAAuAgAAZHJzL2Uyb0RvYy54bWxQSwECLQAUAAYACAAAACEAgZOShOAAAAAN&#10;AQAADwAAAAAAAAAAAAAAAABgBAAAZHJzL2Rvd25yZXYueG1sUEsFBgAAAAAEAAQA8wAAAG0FAAAA&#10;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84864" behindDoc="0" locked="0" layoutInCell="1" allowOverlap="1" wp14:anchorId="0C4BC5D2" wp14:editId="51F0B0B4">
                <wp:simplePos x="0" y="0"/>
                <wp:positionH relativeFrom="column">
                  <wp:posOffset>3394710</wp:posOffset>
                </wp:positionH>
                <wp:positionV relativeFrom="paragraph">
                  <wp:posOffset>4899660</wp:posOffset>
                </wp:positionV>
                <wp:extent cx="0" cy="242371"/>
                <wp:effectExtent l="76200" t="0" r="57150" b="62865"/>
                <wp:wrapNone/>
                <wp:docPr id="42" name="直接箭头连接符 42"/>
                <wp:cNvGraphicFramePr/>
                <a:graphic xmlns:a="http://schemas.openxmlformats.org/drawingml/2006/main">
                  <a:graphicData uri="http://schemas.microsoft.com/office/word/2010/wordprocessingShape">
                    <wps:wsp>
                      <wps:cNvCnPr/>
                      <wps:spPr>
                        <a:xfrm>
                          <a:off x="0" y="0"/>
                          <a:ext cx="0" cy="24237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0E9674" id="直接箭头连接符 42" o:spid="_x0000_s1026" type="#_x0000_t32" style="position:absolute;left:0;text-align:left;margin-left:267.3pt;margin-top:385.8pt;width:0;height:1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mocBwIAADsEAAAOAAAAZHJzL2Uyb0RvYy54bWysU0uOEzEQ3SNxB8t70p0w/KJ0ZpFh2CCI&#10;+BzA4y53W/JPtkknl+ACSKyAFbCa/ZxmGI5B2d3pkGEFYuNvvar3nsuL061WZAM+SGsqOp2UlIDh&#10;tpamqejbN+f3HlMSIjM1U9ZARXcQ6Ony7p1F5+Yws61VNXiCSUyYd66ibYxuXhSBt6BZmFgHBi+F&#10;9ZpF3PqmqD3rMLtWxawsHxad9bXzlkMIeHrWX9Jlzi8E8PhSiACRqIoit5hHn8eLNBbLBZs3nrlW&#10;8oEG+wcWmkmDRcdUZywy8s7LP1Jpyb0NVsQJt7qwQkgOWQOqmZa31LxumYOsBc0JbrQp/L+0/MVm&#10;7YmsK3oyo8QwjW908+Hyx/vPN9+/XX+6/Hn1Ma2/fiF4j2Z1LswRszJrP+yCW/ukfCu8TjNqItts&#10;8G40GLaR8P6Q4+nsZHb/0TSlKw4450N8BlaTtKhoiJ7Jpo0rawy+ovXT7C/bPA+xB+4BqagypMP2&#10;e1I+KHNYsErW51KpdJmbCVbKkw3DNojbfemjqMikempqEncOPYheMtMoGEgqg1yT9l5tXsWdgr72&#10;KxBoIerrOd6qxzgHE/c1lcHoBBPIbgQOrFPXH4geA4f4BIXc2H8DHhG5sjVxBGtprO89O65+sEn0&#10;8XsHet3Jggtb73IfZGuwQ/ODDr8pfYHf9xl++PPLXwAAAP//AwBQSwMEFAAGAAgAAAAhAFfMsATh&#10;AAAACwEAAA8AAABkcnMvZG93bnJldi54bWxMj01Lw0AQhu+C/2EZwZvdNGqaxkyKCELtQWhtEW+b&#10;7JpEs7Mhu03jv3fEg97m4+GdZ/LVZDsxmsG3jhDmswiEocrplmqE/cvjVQrCB0VadY4MwpfxsCrO&#10;z3KVaXeirRl3oRYcQj5TCE0IfSalrxpjlZ+53hDv3t1gVeB2qKUe1InDbSfjKEqkVS3xhUb15qEx&#10;1efuaBHk2/Nh/RG/xmM7psvNU7nZ+nWCeHkx3d+BCGYKfzD86LM6FOxUuiNpLzqE2+ubhFGExWLO&#10;BRO/kxIhjZYpyCKX/38ovgEAAP//AwBQSwECLQAUAAYACAAAACEAtoM4kv4AAADhAQAAEwAAAAAA&#10;AAAAAAAAAAAAAAAAW0NvbnRlbnRfVHlwZXNdLnhtbFBLAQItABQABgAIAAAAIQA4/SH/1gAAAJQB&#10;AAALAAAAAAAAAAAAAAAAAC8BAABfcmVscy8ucmVsc1BLAQItABQABgAIAAAAIQBZ2mocBwIAADsE&#10;AAAOAAAAAAAAAAAAAAAAAC4CAABkcnMvZTJvRG9jLnhtbFBLAQItABQABgAIAAAAIQBXzLAE4QAA&#10;AAsBAAAPAAAAAAAAAAAAAAAAAGEEAABkcnMvZG93bnJldi54bWxQSwUGAAAAAAQABADzAAAAbwUA&#10;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81792" behindDoc="0" locked="0" layoutInCell="1" allowOverlap="1" wp14:anchorId="19B7C8B1" wp14:editId="3A9AFAA7">
                <wp:simplePos x="0" y="0"/>
                <wp:positionH relativeFrom="column">
                  <wp:posOffset>3340735</wp:posOffset>
                </wp:positionH>
                <wp:positionV relativeFrom="paragraph">
                  <wp:posOffset>8588375</wp:posOffset>
                </wp:positionV>
                <wp:extent cx="143219" cy="369286"/>
                <wp:effectExtent l="19050" t="0" r="47625" b="31115"/>
                <wp:wrapNone/>
                <wp:docPr id="39" name="下箭头 39"/>
                <wp:cNvGraphicFramePr/>
                <a:graphic xmlns:a="http://schemas.openxmlformats.org/drawingml/2006/main">
                  <a:graphicData uri="http://schemas.microsoft.com/office/word/2010/wordprocessingShape">
                    <wps:wsp>
                      <wps:cNvSpPr/>
                      <wps:spPr>
                        <a:xfrm>
                          <a:off x="0" y="0"/>
                          <a:ext cx="143219" cy="369286"/>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BD0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9" o:spid="_x0000_s1026" type="#_x0000_t67" style="position:absolute;left:0;text-align:left;margin-left:263.05pt;margin-top:676.25pt;width:11.3pt;height:2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2isAIAAJQFAAAOAAAAZHJzL2Uyb0RvYy54bWysVMFu1DAQvSPxD5bvNMl2W7pRs9WqVRFS&#10;1a5oUc+u4zSRHI+xvZtdfoHf4AonDnwQiN9gbCfZVak4IPbgtT0zb/xeZub0bNNKshbGNqAKmh2k&#10;lAjFoWzUY0Hf312+OqHEOqZKJkGJgm6FpWfzly9OO52LCdQgS2EIgiibd7qgtXM6TxLLa9EyewBa&#10;KDRWYFrm8Ggek9KwDtFbmUzS9DjpwJTaABfW4u1FNNJ5wK8qwd1NVVnhiCwovs2F1YT1wa/J/JTl&#10;j4bpuuH9M9g/vKJljcKkI9QFc4ysTPMHVNtwAxYqd8ChTaCqGi4CB2STpU/Y3NZMi8AFxbF6lMn+&#10;P1h+vV4a0pQFPZxRoliL3+jH90+/vn75+fkbwTsUqNM2R79bvTT9yeLWs91UpvX/yINsgqjbUVSx&#10;cYTjZTY9nGSIzdF0eDybnBx7zGQXrI11bwS0xG8KWkKnFsZAF/Rk6yvrov/g5xMquGykxHuWS0U6&#10;zDJLj9IQYUE2pbd6Y6gjcS4NWTOsALfJ+uR7XvgUqfBFnmYkFnZuK0XEfycqVAipTGICX5s7TMa5&#10;UC6LppqVIqY6SvE3JBsiAm+pENAjV/jIEbsHGDwjyIAdBej9fagIpT0G98z/FjxGhMyg3BjcNgrM&#10;c8wksuozR/9BpCiNV+kByi3Wj4HYWFbzywa/4hWzbskMdhL2HE4Hd4NLJQE/FPQ7SmowH5+79/5Y&#10;4GilpMPOLKj9sGJGUCLfKiz9WTad+lYOh+nR6wkezL7lYd+iVu054KfPcA5pHrbe38lhWxlo73GI&#10;LHxWNDHFMXdBuTPD4dzFiYFjiIvFIrhh+2rmrtSt5h7cq+oL9G5zz4zuS9lhD1zD0MUsf1LM0ddH&#10;KlisHFRNqPSdrr3e2PqhcPox5WfL/jl47Ybp/DcAAAD//wMAUEsDBBQABgAIAAAAIQB5VofI4wAA&#10;AA0BAAAPAAAAZHJzL2Rvd25yZXYueG1sTI9NT8MwDIbvSPyHyEhcEEta1n2UphMgceymjUm7Zq3X&#10;VjRO1WRb4ddjTnC030evH2er0XbigoNvHWmIJgoEUumqlmoN+4/3xwUIHwxVpnOEGr7Qwyq/vclM&#10;WrkrbfGyC7XgEvKp0dCE0KdS+rJBa/zE9UicndxgTeBxqGU1mCuX207GSs2kNS3xhcb0+NZg+bk7&#10;Ww31tzy5LR76Njwc1Oa1KDbFeqn1/d348gwi4Bj+YPjVZ3XI2enozlR50WlI4lnEKAdPSZyAYCSZ&#10;LuYgjryaRmoOMs/k/y/yHwAAAP//AwBQSwECLQAUAAYACAAAACEAtoM4kv4AAADhAQAAEwAAAAAA&#10;AAAAAAAAAAAAAAAAW0NvbnRlbnRfVHlwZXNdLnhtbFBLAQItABQABgAIAAAAIQA4/SH/1gAAAJQB&#10;AAALAAAAAAAAAAAAAAAAAC8BAABfcmVscy8ucmVsc1BLAQItABQABgAIAAAAIQBSqE2isAIAAJQF&#10;AAAOAAAAAAAAAAAAAAAAAC4CAABkcnMvZTJvRG9jLnhtbFBLAQItABQABgAIAAAAIQB5VofI4wAA&#10;AA0BAAAPAAAAAAAAAAAAAAAAAAoFAABkcnMvZG93bnJldi54bWxQSwUGAAAAAAQABADzAAAAGgYA&#10;AAAA&#10;" adj="17411" filled="f" strokecolor="black [3213]" strokeweight="1.5pt"/>
            </w:pict>
          </mc:Fallback>
        </mc:AlternateContent>
      </w:r>
      <w:r>
        <w:rPr>
          <w:rFonts w:hint="eastAsia"/>
          <w:noProof/>
        </w:rPr>
        <mc:AlternateContent>
          <mc:Choice Requires="wps">
            <w:drawing>
              <wp:anchor distT="0" distB="0" distL="114300" distR="114300" simplePos="0" relativeHeight="251680768" behindDoc="0" locked="0" layoutInCell="1" allowOverlap="1" wp14:anchorId="668EB607" wp14:editId="0BEA10D3">
                <wp:simplePos x="0" y="0"/>
                <wp:positionH relativeFrom="column">
                  <wp:posOffset>3340735</wp:posOffset>
                </wp:positionH>
                <wp:positionV relativeFrom="paragraph">
                  <wp:posOffset>2383155</wp:posOffset>
                </wp:positionV>
                <wp:extent cx="143219" cy="369286"/>
                <wp:effectExtent l="19050" t="0" r="47625" b="31115"/>
                <wp:wrapNone/>
                <wp:docPr id="38" name="下箭头 38"/>
                <wp:cNvGraphicFramePr/>
                <a:graphic xmlns:a="http://schemas.openxmlformats.org/drawingml/2006/main">
                  <a:graphicData uri="http://schemas.microsoft.com/office/word/2010/wordprocessingShape">
                    <wps:wsp>
                      <wps:cNvSpPr/>
                      <wps:spPr>
                        <a:xfrm>
                          <a:off x="0" y="0"/>
                          <a:ext cx="143219" cy="369286"/>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686916" id="下箭头 38" o:spid="_x0000_s1026" type="#_x0000_t67" style="position:absolute;left:0;text-align:left;margin-left:263.05pt;margin-top:187.65pt;width:11.3pt;height:29.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HsAIAAJQFAAAOAAAAZHJzL2Uyb0RvYy54bWysVMFu1DAQvSPxD5bvNMl2W7pRs9WqVRFS&#10;1a5oUc+u4zSRHI+xvZtdfoHf4AonDnwQiN9gbCfZVak4IPaQtT0zb/yeZ+b0bNNKshbGNqAKmh2k&#10;lAjFoWzUY0Hf312+OqHEOqZKJkGJgm6FpWfzly9OO52LCdQgS2EIgiibd7qgtXM6TxLLa9EyewBa&#10;KDRWYFrmcGsek9KwDtFbmUzS9DjpwJTaABfW4ulFNNJ5wK8qwd1NVVnhiCwo3s2FrwnfB/9N5qcs&#10;fzRM1w3vr8H+4RYtaxQmHaEumGNkZZo/oNqGG7BQuQMObQJV1XAROCCbLH3C5rZmWgQuKI7Vo0z2&#10;/8Hy6/XSkKYs6CG+lGItvtGP759+ff3y8/M3gmcoUKdtjn63emn6ncWlZ7upTOv/kQfZBFG3o6hi&#10;4wjHw2x6OMlmlHA0HR7PJifHHjPZBWtj3RsBLfGLgpbQqYUx0AU92frKuug/+PmECi4bKfGc5VKR&#10;DrPM0qM0RFiQTemt3hjqSJxLQ9YMK8Btsj75nhdeRSq8kacZiYWV20oR8d+JChVCKpOYwNfmDpNx&#10;LpTLoqlmpYipjlL8DcmGiMBbKgT0yBVecsTuAQbPCDJgRwF6fx8qQmmPwT3zvwWPESEzKDcGt40C&#10;8xwziaz6zNF/EClK41V6gHKL9WMgNpbV/LLBV7xi1i2ZwU7CnsPp4G7wU0nAh4J+RUkN5uNz594f&#10;CxytlHTYmQW1H1bMCErkW4WlP8umU9/KYTM9ej3Bjdm3POxb1Ko9B3z6DOeQ5mHp/Z0clpWB9h6H&#10;yMJnRRNTHHMXlDszbM5dnBg4hrhYLIIbtq9m7krdau7Bvaq+QO8298zovpQd9sA1DF3M8ifFHH19&#10;pILFykHVhErf6drrja0fCqcfU3627O+D126Yzn8DAAD//wMAUEsDBBQABgAIAAAAIQBu/hDE4gAA&#10;AAsBAAAPAAAAZHJzL2Rvd25yZXYueG1sTI9BT8JAEIXvJv6HzZh4MbKFUsDaKUETj5WAJlyX7tA2&#10;dGeb7gKVX8960uPkfXnvm2w5mFacqXeNZYTxKAJBXFrdcIXw/fXxvADhvGKtWsuE8EMOlvn9XaZS&#10;bS+8ofPWVyKUsEsVQu19l0rpypqMciPbEYfsYHujfDj7SupeXUK5aeUkimbSqIbDQq06eq+pPG5P&#10;BqG6yoPd0K5r/NMuWr8Vxbr4fEF8fBhWryA8Df4Phl/9oA55cNrbE2snWoRkMhsHFCGeJzGIQCTT&#10;xRzEHmEaxwnIPJP/f8hvAAAA//8DAFBLAQItABQABgAIAAAAIQC2gziS/gAAAOEBAAATAAAAAAAA&#10;AAAAAAAAAAAAAABbQ29udGVudF9UeXBlc10ueG1sUEsBAi0AFAAGAAgAAAAhADj9If/WAAAAlAEA&#10;AAsAAAAAAAAAAAAAAAAALwEAAF9yZWxzLy5yZWxzUEsBAi0AFAAGAAgAAAAhACRP4wewAgAAlAUA&#10;AA4AAAAAAAAAAAAAAAAALgIAAGRycy9lMm9Eb2MueG1sUEsBAi0AFAAGAAgAAAAhAG7+EMTiAAAA&#10;CwEAAA8AAAAAAAAAAAAAAAAACgUAAGRycy9kb3ducmV2LnhtbFBLBQYAAAAABAAEAPMAAAAZBgAA&#10;AAA=&#10;" adj="17411" filled="f" strokecolor="black [3213]" strokeweight="1.5pt"/>
            </w:pict>
          </mc:Fallback>
        </mc:AlternateContent>
      </w:r>
      <w:r>
        <w:rPr>
          <w:rFonts w:hint="eastAsia"/>
          <w:noProof/>
        </w:rPr>
        <mc:AlternateContent>
          <mc:Choice Requires="wps">
            <w:drawing>
              <wp:anchor distT="0" distB="0" distL="114300" distR="114300" simplePos="0" relativeHeight="251679744" behindDoc="0" locked="0" layoutInCell="1" allowOverlap="1" wp14:anchorId="2D941FCF" wp14:editId="269501AC">
                <wp:simplePos x="0" y="0"/>
                <wp:positionH relativeFrom="column">
                  <wp:posOffset>3340735</wp:posOffset>
                </wp:positionH>
                <wp:positionV relativeFrom="paragraph">
                  <wp:posOffset>1397000</wp:posOffset>
                </wp:positionV>
                <wp:extent cx="143219" cy="369286"/>
                <wp:effectExtent l="19050" t="0" r="47625" b="31115"/>
                <wp:wrapNone/>
                <wp:docPr id="37" name="下箭头 37"/>
                <wp:cNvGraphicFramePr/>
                <a:graphic xmlns:a="http://schemas.openxmlformats.org/drawingml/2006/main">
                  <a:graphicData uri="http://schemas.microsoft.com/office/word/2010/wordprocessingShape">
                    <wps:wsp>
                      <wps:cNvSpPr/>
                      <wps:spPr>
                        <a:xfrm>
                          <a:off x="0" y="0"/>
                          <a:ext cx="143219" cy="369286"/>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83C813" id="下箭头 37" o:spid="_x0000_s1026" type="#_x0000_t67" style="position:absolute;left:0;text-align:left;margin-left:263.05pt;margin-top:110pt;width:11.3pt;height:29.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2nksQIAAJQFAAAOAAAAZHJzL2Uyb0RvYy54bWysVEtu2zAQ3RfoHQjuG0mO87EQOTASpCgQ&#10;JEGTImuGoiIBFIclacvuFXqNbtNVFz1Qi16jQ1KSjTTooqgXNMmZecP3NDMnp+tWkpUwtgFV0Gwv&#10;pUQoDmWjHgv64e7izTEl1jFVMglKFHQjLD2dv3510ulcTKAGWQpDEETZvNMFrZ3TeZJYXouW2T3Q&#10;QqGxAtMyh0fzmJSGdYjeymSSpodJB6bUBriwFm/Po5HOA35VCe6uq8oKR2RB8W0urCasD35N5ics&#10;fzRM1w3vn8H+4RUtaxQmHaHOmWNkaZo/oNqGG7BQuT0ObQJV1XAROCCbLH3G5rZmWgQuKI7Vo0z2&#10;/8Hyq9WNIU1Z0P0jShRr8Rv9+P7519enn1++EbxDgTptc/S71TemP1ncerbryrT+H3mQdRB1M4oq&#10;1o5wvMym+5NsRglH0/7hbHJ86DGTbbA21r0V0BK/KWgJnVoYA13Qk60urYv+g59PqOCikRLvWS4V&#10;6TDLLD1IQ4QF2ZTe6o2hjsSZNGTFsALcOuuT73jhU6TCF3makVjYuY0UEf+9qFAhpDKJCXxtbjEZ&#10;50K5LJpqVoqY6iDF35BsiAi8pUJAj1zhI0fsHmDwjCADdhSg9/ehIpT2GNwz/1vwGBEyg3JjcNso&#10;MC8xk8iqzxz9B5GiNF6lByg3WD8GYmNZzS8a/IqXzLobZrCTsOdwOrhrXCoJ+KGg31FSg/n00r33&#10;xwJHKyUddmZB7cclM4IS+U5h6c+y6dS3cjhMD44meDC7loddi1q2Z4CfPsM5pHnYen8nh21loL3H&#10;IbLwWdHEFMfcBeXODIczFycGjiEuFovghu2rmbtUt5p7cK+qL9C79T0zui9lhz1wBUMXs/xZMUdf&#10;H6lgsXRQNaHSt7r2emPrh8Lpx5SfLbvn4LUdpvPfAAAA//8DAFBLAwQUAAYACAAAACEApD6VUOAA&#10;AAALAQAADwAAAGRycy9kb3ducmV2LnhtbEyPwW7CMAyG75N4h8hIu0wjpRpQSlPEJu3YIdgkrqEx&#10;bUXjVE2Abk8/78SOtj/9/+dsPdhWXLH3jSMF00kEAql0pqFKwdfn+3MCwgdNRreOUME3eljno4dM&#10;p8bdaIfXfagEh5BPtYI6hC6V0pc1Wu0nrkPi28n1Vgce+0qaXt843LYyjqK5tLohbqh1h281luf9&#10;xSqofuTJ7fDQNeHpEG1fi2JbfCyVehwPmxWIgEO4w/Cnz+qQs9PRXch40SqYxfMpowpi7gHBxOwl&#10;WYA48maRxCDzTP7/If8FAAD//wMAUEsBAi0AFAAGAAgAAAAhALaDOJL+AAAA4QEAABMAAAAAAAAA&#10;AAAAAAAAAAAAAFtDb250ZW50X1R5cGVzXS54bWxQSwECLQAUAAYACAAAACEAOP0h/9YAAACUAQAA&#10;CwAAAAAAAAAAAAAAAAAvAQAAX3JlbHMvLnJlbHNQSwECLQAUAAYACAAAACEAk99p5LECAACUBQAA&#10;DgAAAAAAAAAAAAAAAAAuAgAAZHJzL2Uyb0RvYy54bWxQSwECLQAUAAYACAAAACEApD6VUOAAAAAL&#10;AQAADwAAAAAAAAAAAAAAAAALBQAAZHJzL2Rvd25yZXYueG1sUEsFBgAAAAAEAAQA8wAAABgGAAAA&#10;AA==&#10;" adj="17411" filled="f" strokecolor="black [3213]" strokeweight="1.5pt"/>
            </w:pict>
          </mc:Fallback>
        </mc:AlternateContent>
      </w:r>
      <w:r>
        <w:rPr>
          <w:rFonts w:hint="eastAsia"/>
          <w:noProof/>
        </w:rPr>
        <mc:AlternateContent>
          <mc:Choice Requires="wps">
            <w:drawing>
              <wp:anchor distT="0" distB="0" distL="114300" distR="114300" simplePos="0" relativeHeight="251678720" behindDoc="0" locked="0" layoutInCell="1" allowOverlap="1" wp14:anchorId="3D6DE32D" wp14:editId="3BB0F7F6">
                <wp:simplePos x="0" y="0"/>
                <wp:positionH relativeFrom="column">
                  <wp:posOffset>3340735</wp:posOffset>
                </wp:positionH>
                <wp:positionV relativeFrom="paragraph">
                  <wp:posOffset>644525</wp:posOffset>
                </wp:positionV>
                <wp:extent cx="143219" cy="369286"/>
                <wp:effectExtent l="19050" t="0" r="47625" b="31115"/>
                <wp:wrapNone/>
                <wp:docPr id="36" name="下箭头 36"/>
                <wp:cNvGraphicFramePr/>
                <a:graphic xmlns:a="http://schemas.openxmlformats.org/drawingml/2006/main">
                  <a:graphicData uri="http://schemas.microsoft.com/office/word/2010/wordprocessingShape">
                    <wps:wsp>
                      <wps:cNvSpPr/>
                      <wps:spPr>
                        <a:xfrm>
                          <a:off x="0" y="0"/>
                          <a:ext cx="143219" cy="369286"/>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00823C" id="下箭头 36" o:spid="_x0000_s1026" type="#_x0000_t67" style="position:absolute;left:0;text-align:left;margin-left:263.05pt;margin-top:50.75pt;width:11.3pt;height:29.1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dBsQIAAJQFAAAOAAAAZHJzL2Uyb0RvYy54bWysVM1uEzEQviPxDpbvdHfTtDRRNlXUqgip&#10;aiNa1LPrtbMreT3GdrIJr8BrcIUTBx4IxGsw9v4kKhUHxB68Hs/MN57PMzM739aKbIR1FeicZkcp&#10;JUJzKCq9yun7+6tXZ5Q4z3TBFGiR051w9Hz+8sWsMVMxghJUISxBEO2mjclp6b2ZJonjpaiZOwIj&#10;NCol2Jp5FO0qKSxrEL1WyShNT5MGbGEscOEcnl62SjqP+FIK7m+ldMITlVO8m4+rjetjWJP5jE1X&#10;lpmy4t012D/comaVxqAD1CXzjKxt9QdUXXELDqQ/4lAnIGXFRcwBs8nSJ9nclcyImAuS48xAk/t/&#10;sPxms7SkKnJ6fEqJZjW+0Y/vn359/fLz8zeCZ0hQY9wU7e7M0naSw23IdittHf6YB9lGUncDqWLr&#10;CcfDbHw8yiaUcFQdn05GZxEz2Tsb6/wbATUJm5wW0OiFtdBEPtnm2nmMiva9XQio4apSKj6e0qTB&#10;KJP0JI0eDlRVBG2wi3UkLpQlG4YV4LdZSAjBDqxQUhoPQ5ptYnHnd0oECKXfCYkMYSqjNkCozT0m&#10;41xon7WqkhWiDXWS4tcH6z1i6AgYkCVecsDuAHrLFqTHbu/c2QdXEUt7cO4y/5vz4BEjg/aDc11p&#10;sM9lpjCrLnJr35PUUhNYeoRih/VjoW0sZ/hVha94zZxfMoudhD2H08Hf4iIV4ENBt6OkBPvxufNg&#10;jwWOWkoa7Mycug9rZgUl6q3G0p9k43Fo5SiMT16PULCHmsdDjV7XF4BPn+EcMjxug71X/VZaqB9w&#10;iCxCVFQxzTF2Trm3vXDh24mBY4iLxSKaYfsa5q/1neEBPLAaCvR++8Cs6UrZYw/cQN/FbPqkmFvb&#10;4KlhsfYgq1jpe147vrH1Y+F0YyrMlkM5Wu2H6fw3AAAA//8DAFBLAwQUAAYACAAAACEA/T9BAuEA&#10;AAALAQAADwAAAGRycy9kb3ducmV2LnhtbEyPTU/DMAyG70j8h8hIXBBLOtF9dE0nQOJYpo1Ju2aN&#10;11Y0TtVkW+HXY05wtN9Hrx/n69F14oJDaD1pSCYKBFLlbUu1hv3H2+MCRIiGrOk8oYYvDLAubm9y&#10;k1l/pS1edrEWXEIhMxqaGPtMylA16EyY+B6Js5MfnIk8DrW0g7lyuevkVKmZdKYlvtCYHl8brD53&#10;Z6eh/pYnv8VD38aHg9q8lOWmfF9qfX83Pq9ARBzjHwy/+qwOBTsd/ZlsEJ2GdDpLGOVAJSkIJtKn&#10;xRzEkTfpcg6yyOX/H4ofAAAA//8DAFBLAQItABQABgAIAAAAIQC2gziS/gAAAOEBAAATAAAAAAAA&#10;AAAAAAAAAAAAAABbQ29udGVudF9UeXBlc10ueG1sUEsBAi0AFAAGAAgAAAAhADj9If/WAAAAlAEA&#10;AAsAAAAAAAAAAAAAAAAALwEAAF9yZWxzLy5yZWxzUEsBAi0AFAAGAAgAAAAhAOU4x0GxAgAAlAUA&#10;AA4AAAAAAAAAAAAAAAAALgIAAGRycy9lMm9Eb2MueG1sUEsBAi0AFAAGAAgAAAAhAP0/QQLhAAAA&#10;CwEAAA8AAAAAAAAAAAAAAAAACwUAAGRycy9kb3ducmV2LnhtbFBLBQYAAAAABAAEAPMAAAAZBgAA&#10;AAA=&#10;" adj="17411" filled="f" strokecolor="black [3213]" strokeweight="1.5pt"/>
            </w:pict>
          </mc:Fallback>
        </mc:AlternateContent>
      </w:r>
      <w:r>
        <w:rPr>
          <w:rFonts w:hint="eastAsia"/>
          <w:noProof/>
        </w:rPr>
        <mc:AlternateContent>
          <mc:Choice Requires="wps">
            <w:drawing>
              <wp:anchor distT="0" distB="0" distL="114300" distR="114300" simplePos="0" relativeHeight="251677696" behindDoc="0" locked="0" layoutInCell="1" allowOverlap="1" wp14:anchorId="0F255E34" wp14:editId="279BAF75">
                <wp:simplePos x="0" y="0"/>
                <wp:positionH relativeFrom="column">
                  <wp:posOffset>4640580</wp:posOffset>
                </wp:positionH>
                <wp:positionV relativeFrom="paragraph">
                  <wp:posOffset>7208107</wp:posOffset>
                </wp:positionV>
                <wp:extent cx="340995" cy="0"/>
                <wp:effectExtent l="38100" t="76200" r="0" b="95250"/>
                <wp:wrapNone/>
                <wp:docPr id="34" name="直接箭头连接符 34"/>
                <wp:cNvGraphicFramePr/>
                <a:graphic xmlns:a="http://schemas.openxmlformats.org/drawingml/2006/main">
                  <a:graphicData uri="http://schemas.microsoft.com/office/word/2010/wordprocessingShape">
                    <wps:wsp>
                      <wps:cNvCnPr/>
                      <wps:spPr>
                        <a:xfrm rot="10800000">
                          <a:off x="0" y="0"/>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81E9A5" id="直接箭头连接符 34" o:spid="_x0000_s1026" type="#_x0000_t32" style="position:absolute;left:0;text-align:left;margin-left:365.4pt;margin-top:567.55pt;width:26.85pt;height:0;rotation:18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spFgIAAEoEAAAOAAAAZHJzL2Uyb0RvYy54bWysVM2O0zAQviPxDpbvNOn+oG3VdA9dlguC&#10;CtgH8Dp2Y8l/GpumfQleAIkTcGI57Z2ngd3HYOykKVtOIHKw7Mx833zzZZzZ+cZoshYQlLMVHY9K&#10;SoTlrlZ2VdGrt5dPzigJkdmaaWdFRbci0PP540ez1k/FkWucrgUQJLFh2vqKNjH6aVEE3gjDwsh5&#10;YTEoHRgW8QirogbWIrvRxVFZPi1aB7UHx0UI+PaiC9J55pdS8PhKyiAi0RVFbTGvkNfrtBbzGZuu&#10;gPlG8V4G+wcVhimLRQeqCxYZeQfqDyqjOLjgZBxxZwonpeIi94DdjMuDbt40zIvcC5oT/GBT+H+0&#10;/OV6CUTVFT0+ocQyg9/o7sPtz/ef777d/Ph0e//9Y9p//UIwjma1PkwRs7BL6E/BLyF1vpFgCDh0&#10;eFyelenJhmCLZJP93g5+i00kHF8en5STySklfBcqOppE5yHE58IZkjYVDRGYWjVx4azFj+pgnNnZ&#10;+kWIKASBO0ACa0ta1DEpTzsRwWlVXyqtUzDPllhoIGuGUxE349QYMjzIikzpZ7YmcevRkgiK2ZUW&#10;faa2CEhWdM3nXdxq0dV+LSQ6iv11Gg/qMc6Fjbua2mJ2gklUNwB71ekS7IU+BPb5CSrynP8NeEDk&#10;ys7GAWyUdZCtPZC9t0l2+TsHur6TBdeu3uaxyNbgwGZX+8uVbsTv5wzf/wLmvwAAAP//AwBQSwME&#10;FAAGAAgAAAAhAECdmZ3fAAAADQEAAA8AAABkcnMvZG93bnJldi54bWxMj8FOwzAMhu9IvENkJG4s&#10;7cpYVZpOMIkjiBU0jVvWZE1F41RN1oa3xxwQHO3/1+fP5Sbank169J1DAekiAaaxcarDVsD729NN&#10;DswHiUr2DrWAL+1hU11elLJQbsadnurQMoKgL6QAE8JQcO4bo630CzdopOzkRisDjWPL1Shngtue&#10;L5PkjlvZIV0wctBbo5vP+mwFrJ9P5iPO+/zw8mq32XLq4uNQC3F9FR/ugQUdw18ZfvRJHSpyOroz&#10;Ks96YmQJqQcK0myVAqPKOr9dATv+rnhV8v9fVN8AAAD//wMAUEsBAi0AFAAGAAgAAAAhALaDOJL+&#10;AAAA4QEAABMAAAAAAAAAAAAAAAAAAAAAAFtDb250ZW50X1R5cGVzXS54bWxQSwECLQAUAAYACAAA&#10;ACEAOP0h/9YAAACUAQAACwAAAAAAAAAAAAAAAAAvAQAAX3JlbHMvLnJlbHNQSwECLQAUAAYACAAA&#10;ACEAlaK7KRYCAABKBAAADgAAAAAAAAAAAAAAAAAuAgAAZHJzL2Uyb0RvYy54bWxQSwECLQAUAAYA&#10;CAAAACEAQJ2Znd8AAAANAQAADwAAAAAAAAAAAAAAAABwBAAAZHJzL2Rvd25yZXYueG1sUEsFBgAA&#10;AAAEAAQA8wAAAHwFAA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76672" behindDoc="0" locked="0" layoutInCell="1" allowOverlap="1" wp14:anchorId="1AA6E8AF" wp14:editId="10393880">
                <wp:simplePos x="0" y="0"/>
                <wp:positionH relativeFrom="column">
                  <wp:posOffset>4640580</wp:posOffset>
                </wp:positionH>
                <wp:positionV relativeFrom="paragraph">
                  <wp:posOffset>5379720</wp:posOffset>
                </wp:positionV>
                <wp:extent cx="340995" cy="0"/>
                <wp:effectExtent l="38100" t="76200" r="0" b="95250"/>
                <wp:wrapNone/>
                <wp:docPr id="33" name="直接箭头连接符 33"/>
                <wp:cNvGraphicFramePr/>
                <a:graphic xmlns:a="http://schemas.openxmlformats.org/drawingml/2006/main">
                  <a:graphicData uri="http://schemas.microsoft.com/office/word/2010/wordprocessingShape">
                    <wps:wsp>
                      <wps:cNvCnPr/>
                      <wps:spPr>
                        <a:xfrm rot="10800000">
                          <a:off x="0" y="0"/>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D51731" id="直接箭头连接符 33" o:spid="_x0000_s1026" type="#_x0000_t32" style="position:absolute;left:0;text-align:left;margin-left:365.4pt;margin-top:423.6pt;width:26.85pt;height:0;rotation:18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tGFgIAAEoEAAAOAAAAZHJzL2Uyb0RvYy54bWysVM2O0zAQviPxDpbvNOmWRduq6R66LBcE&#10;FbAP4HXsxpL/NDZN+xK8ABIn4ASc9s7TsMtjMHbSlC0nEDlYdma+b775Ms78fGs02QgIytmKjkcl&#10;JcJyVyu7rujVm8tHZ5SEyGzNtLOiojsR6Pni4YN562fixDVO1wIIktgwa31Fmxj9rCgCb4RhYeS8&#10;sBiUDgyLeIR1UQNrkd3o4qQsnxStg9qD4yIEfHvRBeki80speHwpZRCR6IqitphXyOt1WovFnM3W&#10;wHyjeC+D/YMKw5TFogPVBYuMvAX1B5VRHFxwMo64M4WTUnGRe8BuxuVRN68b5kXuBc0JfrAp/D9a&#10;/mKzAqLqik4mlFhm8Bvdvb+5fffp7tvXHx9vfn7/kPZfPhOMo1mtDzPELO0K+lPwK0idbyUYAg4d&#10;HpdnZXqyIdgi2Wa/d4PfYhsJx5eTx+V0ekoJ34eKjibReQjxmXCGpE1FQwSm1k1cOmvxozoYZ3a2&#10;eR4iCkHgHpDA2pIWdUzL005EcFrVl0rrFMyzJZYayIbhVMTtODWGDPeyIlP6qa1J3Hm0JIJidq1F&#10;n6ktApIVXfN5F3dadLVfCYmOYn+dxqN6jHNh476mtpidYBLVDcBedboEB6H3gX1+goo8538DHhC5&#10;srNxABtlHWRrj2QfbJJd/t6Bru9kwbWrd3kssjU4sNnV/nKlG/H7OcMPv4DFLwAAAP//AwBQSwME&#10;FAAGAAgAAAAhAAXVEQzeAAAACwEAAA8AAABkcnMvZG93bnJldi54bWxMj8FKxDAQhu+C7xBG8Oam&#10;dldbatNFFzwqWkX0lm1m22IzKU22jW/vCIIeZ+bnm+8vt9EOYsbJ944UXK4SEEiNMz21Cl5f7i9y&#10;ED5oMnpwhAq+0MO2Oj0pdWHcQs8416EVDCFfaAVdCGMhpW86tNqv3IjEt4ObrA48Tq00k14YbgeZ&#10;Jsm1tLon/tDpEXcdNp/10SrIHg7dR1ze8vfHJ7tbp3Mf78ZaqfOzeHsDImAMf2H40Wd1qNhp745k&#10;vBiYsU5YPSjIN1kKghNZvrkCsf/dyKqU/ztU3wAAAP//AwBQSwECLQAUAAYACAAAACEAtoM4kv4A&#10;AADhAQAAEwAAAAAAAAAAAAAAAAAAAAAAW0NvbnRlbnRfVHlwZXNdLnhtbFBLAQItABQABgAIAAAA&#10;IQA4/SH/1gAAAJQBAAALAAAAAAAAAAAAAAAAAC8BAABfcmVscy8ucmVsc1BLAQItABQABgAIAAAA&#10;IQAtpztGFgIAAEoEAAAOAAAAAAAAAAAAAAAAAC4CAABkcnMvZTJvRG9jLnhtbFBLAQItABQABgAI&#10;AAAAIQAF1REM3gAAAAsBAAAPAAAAAAAAAAAAAAAAAHAEAABkcnMvZG93bnJldi54bWxQSwUGAAAA&#10;AAQABADzAAAAewUA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7E393F71" wp14:editId="7543D40C">
                <wp:simplePos x="0" y="0"/>
                <wp:positionH relativeFrom="column">
                  <wp:posOffset>4639945</wp:posOffset>
                </wp:positionH>
                <wp:positionV relativeFrom="paragraph">
                  <wp:posOffset>2006600</wp:posOffset>
                </wp:positionV>
                <wp:extent cx="340995" cy="0"/>
                <wp:effectExtent l="38100" t="76200" r="0" b="95250"/>
                <wp:wrapNone/>
                <wp:docPr id="31" name="直接箭头连接符 31"/>
                <wp:cNvGraphicFramePr/>
                <a:graphic xmlns:a="http://schemas.openxmlformats.org/drawingml/2006/main">
                  <a:graphicData uri="http://schemas.microsoft.com/office/word/2010/wordprocessingShape">
                    <wps:wsp>
                      <wps:cNvCnPr/>
                      <wps:spPr>
                        <a:xfrm rot="10800000">
                          <a:off x="0" y="0"/>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850D13" id="直接箭头连接符 31" o:spid="_x0000_s1026" type="#_x0000_t32" style="position:absolute;left:0;text-align:left;margin-left:365.35pt;margin-top:158pt;width:26.85pt;height:0;rotation:18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sqFgIAAEoEAAAOAAAAZHJzL2Uyb0RvYy54bWysVM2O0zAQviPxDpbvNOkui7ZV0z10WS4I&#10;Kn4ewOvYjSX/aWya5iV4ASROwAk47Z2ngeUxGDtpypYTiB5cOzPfzPd9GWdxsTOabAUE5WxFp5OS&#10;EmG5q5XdVPT1q6sH55SEyGzNtLOiop0I9GJ5/96i9XNx4hqnawEEi9gwb31Fmxj9vCgCb4RhYeK8&#10;sBiUDgyLeIRNUQNrsbrRxUlZPipaB7UHx0UI+PSyD9Jlri+l4PG5lEFEoiuK3GJeIa/XaS2WCzbf&#10;APON4gMN9g8sDFMWm46lLllk5A2oP0oZxcEFJ+OEO1M4KRUXWQOqmZZHal42zIusBc0JfrQp/L+y&#10;/Nl2DUTVFT2dUmKZwXd0++7mx9uPt1+/fP9w8/Pb+7T//IlgHM1qfZgjZmXXMJyCX0NSvpNgCDh0&#10;eFqel+mXDUGJZJf97ka/xS4Sjg9PH5az2RklfB8q+jKpnIcQnwhnSNpUNERgatPElbMWX6qDaa7O&#10;tk9DRCII3AMSWFvSIo9ZedaTCE6r+kppnYJ5tsRKA9kynIq4y8Kwwp2syJR+bGsSO4+WRFDMbrRI&#10;FmCmtviXrOjF513stOh7vxASHUV9PcejfoxzYeO+p7aYnWAS2Y3AgXW6BAeid4FDfoKKPOd/Ax4R&#10;ubOzcQQbZR1ka49oH2ySff7egV53suDa1V0ei2wNDmz2arhc6Ub8fs7wwydg+QsAAP//AwBQSwME&#10;FAAGAAgAAAAhAM7KxlXeAAAACwEAAA8AAABkcnMvZG93bnJldi54bWxMj1FLwzAQx98Fv0M4wTeX&#10;bh1rqU2HDnxUtIpsb1mTNcXmUpqsjd/eE4T5eHd/fvf7l9toezbp0XcOBSwXCTCNjVMdtgI+3p/u&#10;cmA+SFSyd6gFfGsP2+r6qpSFcjO+6akOLSMI+kIKMCEMBee+MdpKv3CDRrqd3GhloHFsuRrlTHDb&#10;81WSbLiVHdIHIwe9M7r5qs9WQPZ8Moc4f+b7l1e7S1dTFx+HWojbm/hwDyzoGC5h+NUndajI6ejO&#10;qDzriZEmGUUFpMsNlaJElq/XwI5/G16V/H+H6gcAAP//AwBQSwECLQAUAAYACAAAACEAtoM4kv4A&#10;AADhAQAAEwAAAAAAAAAAAAAAAAAAAAAAW0NvbnRlbnRfVHlwZXNdLnhtbFBLAQItABQABgAIAAAA&#10;IQA4/SH/1gAAAJQBAAALAAAAAAAAAAAAAAAAAC8BAABfcmVscy8ucmVsc1BLAQItABQABgAIAAAA&#10;IQAmyCsqFgIAAEoEAAAOAAAAAAAAAAAAAAAAAC4CAABkcnMvZTJvRG9jLnhtbFBLAQItABQABgAI&#10;AAAAIQDOysZV3gAAAAsBAAAPAAAAAAAAAAAAAAAAAHAEAABkcnMvZG93bnJldi54bWxQSwUGAAAA&#10;AAQABADzAAAAewUA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72576" behindDoc="0" locked="0" layoutInCell="1" allowOverlap="1" wp14:anchorId="462AD642" wp14:editId="746A6C3A">
                <wp:simplePos x="0" y="0"/>
                <wp:positionH relativeFrom="column">
                  <wp:posOffset>1898650</wp:posOffset>
                </wp:positionH>
                <wp:positionV relativeFrom="paragraph">
                  <wp:posOffset>391160</wp:posOffset>
                </wp:positionV>
                <wp:extent cx="341523" cy="0"/>
                <wp:effectExtent l="0" t="76200" r="20955" b="95250"/>
                <wp:wrapNone/>
                <wp:docPr id="26" name="直接箭头连接符 26"/>
                <wp:cNvGraphicFramePr/>
                <a:graphic xmlns:a="http://schemas.openxmlformats.org/drawingml/2006/main">
                  <a:graphicData uri="http://schemas.microsoft.com/office/word/2010/wordprocessingShape">
                    <wps:wsp>
                      <wps:cNvCnPr/>
                      <wps:spPr>
                        <a:xfrm>
                          <a:off x="0" y="0"/>
                          <a:ext cx="341523"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B3C104" id="直接箭头连接符 26" o:spid="_x0000_s1026" type="#_x0000_t32" style="position:absolute;left:0;text-align:left;margin-left:149.5pt;margin-top:30.8pt;width:26.9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9GCwIAADsEAAAOAAAAZHJzL2Uyb0RvYy54bWysU0uOEzEQ3SNxB8t70p0MM4JWOrPIMGwQ&#10;RHwO4HHbaUv+yS7SySW4ABIrYMWwmj2ngeEYlN2dDhlWIDZu21WvXr3X5fn51miyESEqZ2s6nZSU&#10;CMtdo+y6pm9eXz54REkEZhumnRU13YlIzxf37807X4mZa51uRCBYxMaq8zVtAXxVFJG3wrA4cV5Y&#10;DEoXDAM8hnXRBNZhdaOLWVmeFZ0LjQ+Oixjx9qIP0kWuL6Xg8ELKKIDommJvkNeQ16u0Fos5q9aB&#10;+VbxoQ32D10YpiySjqUuGDDyNqg/ShnFg4tOwoQ7UzgpFRdZA6qZlnfUvGqZF1kLmhP9aFP8f2X5&#10;880qENXUdHZGiWUG/9Ht+5sf7z7dfr3+/vHm57cPaf/lM8E4mtX5WCFmaVdhOEW/Ckn5VgaTvqiJ&#10;bLPBu9FgsQXC8fLk4fR0dkIJ34eKA86HCE+FMyRtahohMLVuYemsxb/owjT7yzbPIiAzAveARKot&#10;6XD8HpenZU6LTqvmUmmdgnmYxFIHsmE4BrCdJiVY4SgLmNJPbENg59EDCIrZtRZDprYISNp7tXkH&#10;Oy167pdCooWor+/xDh/jXFjYc2qL2QkmsbsROHSdpv7Q6DFwyE9QkQf7b8AjIjM7CyPYKOtC79kx&#10;+8Em2efvHeh1JwuuXLPLc5CtwQnNrg6vKT2B388Zfnjzi18AAAD//wMAUEsDBBQABgAIAAAAIQBn&#10;+4WD3wAAAAkBAAAPAAAAZHJzL2Rvd25yZXYueG1sTI/BSsNAEIbvgu+wjODNbrpiaGI2RQSh9iC0&#10;KuJtkx2TaHY2ZLdpfHtHetDjzPz8833Fena9mHAMnScNy0UCAqn2tqNGw8vzw9UKRIiGrOk9oYZv&#10;DLAuz88Kk1t/pB1O+9gILqGQGw1tjEMuZahbdCYs/IDEtw8/OhN5HBtpR3PkctdLlSSpdKYj/tCa&#10;Ae9brL/2B6dBvj+9bj7Vm5q6aZVtH6vtLmxSrS8v5rtbEBHn+BeGX3xGh5KZKn8gG0SvQWUZu0QN&#10;6TIFwYHrG8Uu1Wkhy0L+Nyh/AAAA//8DAFBLAQItABQABgAIAAAAIQC2gziS/gAAAOEBAAATAAAA&#10;AAAAAAAAAAAAAAAAAABbQ29udGVudF9UeXBlc10ueG1sUEsBAi0AFAAGAAgAAAAhADj9If/WAAAA&#10;lAEAAAsAAAAAAAAAAAAAAAAALwEAAF9yZWxzLy5yZWxzUEsBAi0AFAAGAAgAAAAhALf4n0YLAgAA&#10;OwQAAA4AAAAAAAAAAAAAAAAALgIAAGRycy9lMm9Eb2MueG1sUEsBAi0AFAAGAAgAAAAhAGf7hYPf&#10;AAAACQEAAA8AAAAAAAAAAAAAAAAAZQQAAGRycy9kb3ducmV2LnhtbFBLBQYAAAAABAAEAPMAAABx&#10;BQAAAAA=&#10;" strokecolor="black [3213]" strokeweight="1.5pt">
                <v:stroke endarrow="block" joinstyle="miter"/>
              </v:shape>
            </w:pict>
          </mc:Fallback>
        </mc:AlternateContent>
      </w:r>
      <w:r>
        <w:rPr>
          <w:rFonts w:hint="eastAsia"/>
          <w:noProof/>
        </w:rPr>
        <mc:AlternateContent>
          <mc:Choice Requires="wps">
            <w:drawing>
              <wp:anchor distT="0" distB="0" distL="114300" distR="114300" simplePos="0" relativeHeight="251669504" behindDoc="0" locked="0" layoutInCell="1" allowOverlap="1" wp14:anchorId="31C6ED80" wp14:editId="379207DD">
                <wp:simplePos x="0" y="0"/>
                <wp:positionH relativeFrom="margin">
                  <wp:posOffset>2257425</wp:posOffset>
                </wp:positionH>
                <wp:positionV relativeFrom="paragraph">
                  <wp:posOffset>8874125</wp:posOffset>
                </wp:positionV>
                <wp:extent cx="2368550" cy="495759"/>
                <wp:effectExtent l="0" t="0" r="12700" b="19050"/>
                <wp:wrapNone/>
                <wp:docPr id="19" name="矩形 19"/>
                <wp:cNvGraphicFramePr/>
                <a:graphic xmlns:a="http://schemas.openxmlformats.org/drawingml/2006/main">
                  <a:graphicData uri="http://schemas.microsoft.com/office/word/2010/wordprocessingShape">
                    <wps:wsp>
                      <wps:cNvSpPr/>
                      <wps:spPr>
                        <a:xfrm>
                          <a:off x="0" y="0"/>
                          <a:ext cx="2368550" cy="49575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923F5"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网络视频答辩</w:t>
                            </w:r>
                            <w:r>
                              <w:rPr>
                                <w:rFonts w:ascii="黑体" w:eastAsia="黑体" w:hAnsi="黑体" w:hint="eastAsia"/>
                                <w:b/>
                                <w:color w:val="000000" w:themeColor="text1"/>
                                <w:sz w:val="28"/>
                              </w:rPr>
                              <w:t>结束</w:t>
                            </w:r>
                          </w:p>
                          <w:p w14:paraId="6AC52812" w14:textId="77777777" w:rsidR="00AD174A" w:rsidRPr="00594BC7" w:rsidRDefault="00AD174A" w:rsidP="00AD174A">
                            <w:pPr>
                              <w:spacing w:line="400" w:lineRule="exact"/>
                              <w:rPr>
                                <w:rFonts w:ascii="黑体" w:eastAsia="黑体" w:hAnsi="黑体"/>
                                <w:b/>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6ED80" id="矩形 19" o:spid="_x0000_s1035" style="position:absolute;left:0;text-align:left;margin-left:177.75pt;margin-top:698.75pt;width:186.5pt;height:39.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NArQIAAJ8FAAAOAAAAZHJzL2Uyb0RvYy54bWysVM1uEzEQviPxDpbvdJOQ9CfqpopaFSFV&#10;bUWLena8drOS12NsJ7vhZZC48RA8DuI1mPH+NJSKAyKHjccz843nm5/Ts6YybKt8KMHmfHww4kxZ&#10;CUVpH3P+8f7yzTFnIQpbCANW5XynAj9bvH51Wru5msAaTKE8QxAb5rXL+TpGN8+yINeqEuEAnLKo&#10;1OArEVH0j1nhRY3olckmo9FhVoMvnAepQsDbi1bJFwlfayXjjdZBRWZyjm+L6evTd0XfbHEq5o9e&#10;uHUpu2eIf3hFJUqLQQeoCxEF2/jyD6iqlB4C6HggocpA61KqlANmMx49y+ZuLZxKuSA5wQ00hf8H&#10;K6+3t56VBdbuhDMrKqzRzy/ffnz/yvAC2aldmKPRnbv1nRTwSKk22lf0j0mwJjG6GxhVTWQSLydv&#10;D49nMyReom56MjuaJdDsydv5EN8pqBgdcu6xYolIsb0KESOiaW9CwSxclsakqhnLanr2CPFJFcCU&#10;BWmTQA2kzo1nW4Glj82YkkGwPSuUjMVLSrFNKp3iziiCMPaD0kgNpdEG+B1TSKlsHLeqtShUG2o2&#10;wl8frPdIoRMgIWt85IDdAfSWLUiP3b65sydXlXp6cO4y/5vz4JEig42Dc1Va8C9lZjCrLnJr35PU&#10;UkMsxWbVpLY5Iku6WUGxw1by0M5YcPKyxJJeiRBvhcehwi7ARRFv8KMNYOmgO3G2Bv/5pXuyx15H&#10;LWc1DmnOw6eN8Ioz897iFJyMp1Oa6iRMZ0cTFPy+ZrWvsZvqHLAZxriSnExHso+mP2oP1QPukyVF&#10;RZWwEmPnXEbfC+exXR64kaRaLpMZTrIT8creOUngxDO17H3zILzr+jriRFxDP9Bi/qy9W1vytLDc&#10;RNBl6v0nXrsK4BZIrdRtLFoz+3Kyetqri18AAAD//wMAUEsDBBQABgAIAAAAIQAEN8j74wAAAA0B&#10;AAAPAAAAZHJzL2Rvd25yZXYueG1sTI/NTsMwEITvSH0Haytxow4NaUqIU1XlRyri0sClNyfexlFj&#10;O4rdNLw9ywluszuj2W/zzWQ6NuLgW2cF3C8iYGhrp1rbCPj6fL1bA/NBWiU7Z1HAN3rYFLObXGbK&#10;Xe0BxzI0jEqsz6QAHUKfce5rjUb6hevRkndyg5GBxqHhapBXKjcdX0bRihvZWrqgZY87jfW5vBgB&#10;p76KP46HY1RW+/fdy5vS/HnUQtzOp+0TsIBT+AvDLz6hQ0FMlbtY5VknIE6ShKJkxI8pKYqkyzWJ&#10;ilYPabICXuT8/xfFDwAAAP//AwBQSwECLQAUAAYACAAAACEAtoM4kv4AAADhAQAAEwAAAAAAAAAA&#10;AAAAAAAAAAAAW0NvbnRlbnRfVHlwZXNdLnhtbFBLAQItABQABgAIAAAAIQA4/SH/1gAAAJQBAAAL&#10;AAAAAAAAAAAAAAAAAC8BAABfcmVscy8ucmVsc1BLAQItABQABgAIAAAAIQCvPbNArQIAAJ8FAAAO&#10;AAAAAAAAAAAAAAAAAC4CAABkcnMvZTJvRG9jLnhtbFBLAQItABQABgAIAAAAIQAEN8j74wAAAA0B&#10;AAAPAAAAAAAAAAAAAAAAAAcFAABkcnMvZG93bnJldi54bWxQSwUGAAAAAAQABADzAAAAFwYAAAAA&#10;" filled="f" strokecolor="black [3213]" strokeweight="1.5pt">
                <v:textbox>
                  <w:txbxContent>
                    <w:p w14:paraId="045923F5"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网络视频答辩</w:t>
                      </w:r>
                      <w:r>
                        <w:rPr>
                          <w:rFonts w:ascii="黑体" w:eastAsia="黑体" w:hAnsi="黑体" w:hint="eastAsia"/>
                          <w:b/>
                          <w:color w:val="000000" w:themeColor="text1"/>
                          <w:sz w:val="28"/>
                        </w:rPr>
                        <w:t>结束</w:t>
                      </w:r>
                    </w:p>
                    <w:p w14:paraId="6AC52812" w14:textId="77777777" w:rsidR="00AD174A" w:rsidRPr="00594BC7" w:rsidRDefault="00AD174A" w:rsidP="00AD174A">
                      <w:pPr>
                        <w:spacing w:line="400" w:lineRule="exact"/>
                        <w:rPr>
                          <w:rFonts w:ascii="黑体" w:eastAsia="黑体" w:hAnsi="黑体"/>
                          <w:b/>
                          <w:color w:val="000000" w:themeColor="text1"/>
                          <w:sz w:val="28"/>
                        </w:rPr>
                      </w:pPr>
                    </w:p>
                  </w:txbxContent>
                </v:textbox>
                <w10:wrap anchorx="margin"/>
              </v:rect>
            </w:pict>
          </mc:Fallback>
        </mc:AlternateContent>
      </w:r>
      <w:r>
        <w:rPr>
          <w:rFonts w:hint="eastAsia"/>
          <w:noProof/>
        </w:rPr>
        <mc:AlternateContent>
          <mc:Choice Requires="wps">
            <w:drawing>
              <wp:anchor distT="0" distB="0" distL="114300" distR="114300" simplePos="0" relativeHeight="251668480" behindDoc="0" locked="0" layoutInCell="1" allowOverlap="1" wp14:anchorId="7844843F" wp14:editId="7792525B">
                <wp:simplePos x="0" y="0"/>
                <wp:positionH relativeFrom="margin">
                  <wp:posOffset>2257425</wp:posOffset>
                </wp:positionH>
                <wp:positionV relativeFrom="paragraph">
                  <wp:posOffset>7962265</wp:posOffset>
                </wp:positionV>
                <wp:extent cx="2368800" cy="626944"/>
                <wp:effectExtent l="0" t="0" r="12700" b="20955"/>
                <wp:wrapNone/>
                <wp:docPr id="18" name="矩形 18"/>
                <wp:cNvGraphicFramePr/>
                <a:graphic xmlns:a="http://schemas.openxmlformats.org/drawingml/2006/main">
                  <a:graphicData uri="http://schemas.microsoft.com/office/word/2010/wordprocessingShape">
                    <wps:wsp>
                      <wps:cNvSpPr/>
                      <wps:spPr>
                        <a:xfrm>
                          <a:off x="0" y="0"/>
                          <a:ext cx="2368800" cy="62694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F31FA" w14:textId="77777777" w:rsidR="00AD174A" w:rsidRPr="00594BC7" w:rsidRDefault="00AD174A" w:rsidP="00AD174A">
                            <w:pPr>
                              <w:spacing w:line="400" w:lineRule="exact"/>
                              <w:rPr>
                                <w:rFonts w:ascii="黑体" w:eastAsia="黑体" w:hAnsi="黑体"/>
                                <w:b/>
                                <w:color w:val="000000" w:themeColor="text1"/>
                                <w:sz w:val="28"/>
                              </w:rPr>
                            </w:pPr>
                            <w:r w:rsidRPr="00594BC7">
                              <w:rPr>
                                <w:rFonts w:ascii="黑体" w:eastAsia="黑体" w:hAnsi="黑体" w:hint="eastAsia"/>
                                <w:b/>
                                <w:color w:val="000000" w:themeColor="text1"/>
                                <w:sz w:val="28"/>
                              </w:rPr>
                              <w:t>答辩会议复会，主席宣布表决结果和答辩委员会决议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4843F" id="矩形 18" o:spid="_x0000_s1036" style="position:absolute;left:0;text-align:left;margin-left:177.75pt;margin-top:626.95pt;width:186.5pt;height:49.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04rwIAAJ8FAAAOAAAAZHJzL2Uyb0RvYy54bWysVM1u2zAMvg/YOwi6r3ayNGuNOkXQosOA&#10;og3WDj0rslQbkEVNUhJnLzNgtz3EHmfYa4ySbDfoih2G5eBIIvmR/Phzdt61imyFdQ3okk6OckqE&#10;5lA1+rGkn+6v3pxQ4jzTFVOgRUn3wtHzxetXZztTiCnUoCphCYJoV+xMSWvvTZFljteiZe4IjNAo&#10;lGBb5vFqH7PKsh2ityqb5vk824GtjAUunMPXyySki4gvpeD+VkonPFElxdh8/Nr4XYdvtjhjxaNl&#10;pm54Hwb7hyha1mh0OkJdMs/IxjZ/QLUNt+BA+iMObQZSNlzEHDCbSf4sm7uaGRFzQXKcGWly/w+W&#10;32xXljQV1g4rpVmLNfr19fvPH98IPiA7O+MKVLozK9vfHB5Dqp20bfjHJEgXGd2PjIrOE46P07fz&#10;k5Mciecom0/np7NZAM2erI11/r2AloRDSS1WLBLJttfOJ9VBJTjTcNUohe+sUJrsMOzT/DiPFg5U&#10;UwVpEMYGEhfKki3D0vtu0vs90MIolMZgQoopqXjyeyUS/kchkZqQRnIQmvIJk3EutJ8kUc0qkVwd&#10;5/gbnA0WMWWlETAgSwxyxO4BBs0EMmAnAnr9YCpiT4/GfeZ/Mx4tomfQfjRuGw32pcwUZtV7TvoD&#10;SYmawJLv1l1sm7FJ1lDtsZUspBlzhl81WNJr5vyKWRwq7AJcFP4WP1IBlg76EyU12C8vvQd97HWU&#10;UrLDIS2p+7xhVlCiPmicgtPJbBamOl5mx++meLGHkvWhRG/aC8BmmOBKMjweg75Xw1FaaB9wnyyD&#10;VxQxzdF3Sbm3w+XCp+WBG4mL5TKq4SQb5q/1neEBPPAcWva+e2DW9H3tcSJuYBhoVjxr76QbLDUs&#10;Nx5kE3s/MJ147SuAWyC2Ur+xwpo5vEetp726+A0AAP//AwBQSwMEFAAGAAgAAAAhABPT8NTiAAAA&#10;DQEAAA8AAABkcnMvZG93bnJldi54bWxMj81OwzAQhO9IvIO1SNyoQyKXNsSpUPmRqLg09NKbE7tx&#10;RLyOYjcNb89yguPOfJqdKTaz69lkxtB5lHC/SIAZbLzusJVw+Hy9WwELUaFWvUcj4dsE2JTXV4XK&#10;tb/g3kxVbBmFYMiVBBvjkHMeGmucCgs/GCTv5EenIp1jy/WoLhTuep4myZI71SF9sGowW2uar+rs&#10;JJyGOvs47o9JVb/vti9v2vLnyUp5ezM/PQKLZo5/MPzWp+pQUqfan1EH1kvIhBCEkpGKbA2MkId0&#10;RVJNUibSJfCy4P9XlD8AAAD//wMAUEsBAi0AFAAGAAgAAAAhALaDOJL+AAAA4QEAABMAAAAAAAAA&#10;AAAAAAAAAAAAAFtDb250ZW50X1R5cGVzXS54bWxQSwECLQAUAAYACAAAACEAOP0h/9YAAACUAQAA&#10;CwAAAAAAAAAAAAAAAAAvAQAAX3JlbHMvLnJlbHNQSwECLQAUAAYACAAAACEAyD6dOK8CAACfBQAA&#10;DgAAAAAAAAAAAAAAAAAuAgAAZHJzL2Uyb0RvYy54bWxQSwECLQAUAAYACAAAACEAE9Pw1OIAAAAN&#10;AQAADwAAAAAAAAAAAAAAAAAJBQAAZHJzL2Rvd25yZXYueG1sUEsFBgAAAAAEAAQA8wAAABgGAAAA&#10;AA==&#10;" filled="f" strokecolor="black [3213]" strokeweight="1.5pt">
                <v:textbox>
                  <w:txbxContent>
                    <w:p w14:paraId="289F31FA" w14:textId="77777777" w:rsidR="00AD174A" w:rsidRPr="00594BC7" w:rsidRDefault="00AD174A" w:rsidP="00AD174A">
                      <w:pPr>
                        <w:spacing w:line="400" w:lineRule="exact"/>
                        <w:rPr>
                          <w:rFonts w:ascii="黑体" w:eastAsia="黑体" w:hAnsi="黑体"/>
                          <w:b/>
                          <w:color w:val="000000" w:themeColor="text1"/>
                          <w:sz w:val="28"/>
                        </w:rPr>
                      </w:pPr>
                      <w:r w:rsidRPr="00594BC7">
                        <w:rPr>
                          <w:rFonts w:ascii="黑体" w:eastAsia="黑体" w:hAnsi="黑体" w:hint="eastAsia"/>
                          <w:b/>
                          <w:color w:val="000000" w:themeColor="text1"/>
                          <w:sz w:val="28"/>
                        </w:rPr>
                        <w:t>答辩会议复会，主席宣布表决结果和答辩委员会决议</w:t>
                      </w:r>
                    </w:p>
                  </w:txbxContent>
                </v:textbox>
                <w10:wrap anchorx="margin"/>
              </v:rect>
            </w:pict>
          </mc:Fallback>
        </mc:AlternateContent>
      </w:r>
      <w:r>
        <w:rPr>
          <w:rFonts w:hint="eastAsia"/>
          <w:noProof/>
        </w:rPr>
        <mc:AlternateContent>
          <mc:Choice Requires="wps">
            <w:drawing>
              <wp:anchor distT="0" distB="0" distL="114300" distR="114300" simplePos="0" relativeHeight="251667456" behindDoc="0" locked="0" layoutInCell="1" allowOverlap="1" wp14:anchorId="436E556F" wp14:editId="7AD05E35">
                <wp:simplePos x="0" y="0"/>
                <wp:positionH relativeFrom="margin">
                  <wp:posOffset>2257425</wp:posOffset>
                </wp:positionH>
                <wp:positionV relativeFrom="paragraph">
                  <wp:posOffset>6829425</wp:posOffset>
                </wp:positionV>
                <wp:extent cx="2368550" cy="848299"/>
                <wp:effectExtent l="0" t="0" r="12700" b="28575"/>
                <wp:wrapNone/>
                <wp:docPr id="17" name="矩形 17"/>
                <wp:cNvGraphicFramePr/>
                <a:graphic xmlns:a="http://schemas.openxmlformats.org/drawingml/2006/main">
                  <a:graphicData uri="http://schemas.microsoft.com/office/word/2010/wordprocessingShape">
                    <wps:wsp>
                      <wps:cNvSpPr/>
                      <wps:spPr>
                        <a:xfrm>
                          <a:off x="0" y="0"/>
                          <a:ext cx="2368550" cy="84829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D0BF9" w14:textId="77777777" w:rsidR="00AD174A" w:rsidRPr="00594BC7" w:rsidRDefault="00AD174A" w:rsidP="00AD174A">
                            <w:pPr>
                              <w:spacing w:line="400" w:lineRule="exact"/>
                              <w:rPr>
                                <w:rFonts w:ascii="黑体" w:eastAsia="黑体" w:hAnsi="黑体"/>
                                <w:b/>
                                <w:color w:val="000000" w:themeColor="text1"/>
                                <w:sz w:val="28"/>
                              </w:rPr>
                            </w:pPr>
                            <w:r w:rsidRPr="00594BC7">
                              <w:rPr>
                                <w:rFonts w:ascii="黑体" w:eastAsia="黑体" w:hAnsi="黑体" w:hint="eastAsia"/>
                                <w:b/>
                                <w:color w:val="000000" w:themeColor="text1"/>
                                <w:sz w:val="28"/>
                              </w:rPr>
                              <w:t>答辩会议休会，答辩委员会举行内部会议讨论并进行无记名投票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E556F" id="矩形 17" o:spid="_x0000_s1037" style="position:absolute;left:0;text-align:left;margin-left:177.75pt;margin-top:537.75pt;width:186.5pt;height:6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2u4rQIAAJ8FAAAOAAAAZHJzL2Uyb0RvYy54bWysVM1uEzEQviPxDpbvdJOQtMmqmypqVYRU&#10;tRUt6tnx2t2VvB5jO8mGl0HixkPwOIjXYGzvbkOpOCBy2Hg8M994vvk5PWsbRbbCuhp0QcdHI0qE&#10;5lDW+rGgH+8v38wpcZ7pkinQoqB74ejZ8vWr053JxQQqUKWwBEG0y3emoJX3Js8yxyvRMHcERmhU&#10;SrAN8yjax6y0bIfojcomo9FxtgNbGgtcOIe3F0lJlxFfSsH9jZROeKIKim/z8Wvjdx2+2fKU5Y+W&#10;marm3TPYP7yiYbXGoAPUBfOMbGz9B1RTcwsOpD/i0GQgZc1FzAGzGY+eZXNXMSNiLkiOMwNN7v/B&#10;8uvtrSV1ibU7oUSzBmv088u3H9+/ErxAdnbG5Wh0Z25tJzk8hlRbaZvwj0mQNjK6HxgVrSccLydv&#10;j+ezGRLPUTefzieLRQDNnryNdf6dgIaEQ0EtViwSybZXzifT3iQE03BZK4X3LFea7PDZixHiB9mB&#10;qsugjUJoIHGuLNkyLL1vx13cAyt8hdL4mJBiSiqe/F6JhP9BSKQmpJEC/I7JOBfaj5OqYqVIoWYj&#10;/PXBeo+YstIIGJAlPnLA7gB6ywTSYycCOvvgKmJPD85d5n9zHjxiZNB+cG5qDfalzBRm1UVO9j1J&#10;iZrAkm/XbWybWM9ws4Zyj61kIc2YM/yyxpJeMedvmcWhwi7AReFv8CMVYOmgO1FSgf380n2wx15H&#10;LSU7HNKCuk8bZgUl6r3GKViMp9Mw1VGYzk4mKNhDzfpQozfNOWAzjHElGR6Pwd6r/igtNA+4T1Yh&#10;KqqY5hi7oNzbXjj3aXngRuJitYpmOMmG+St9Z3gADzyHlr1vH5g1XV97nIhr6Aea5c/aO9kGTw2r&#10;jQdZx95/4rWrAG6B2Erdxgpr5lCOVk97dfkLAAD//wMAUEsDBBQABgAIAAAAIQBjHYco4gAAAA0B&#10;AAAPAAAAZHJzL2Rvd25yZXYueG1sTI/NTsMwEITvSLyDtUjcqN1UoW0ap0LlR6Li0sClNyfexhGx&#10;HcVuGt6e7Qluszuj2W/z7WQ7NuIQWu8kzGcCGLra69Y1Er4+Xx9WwEJUTqvOO5TwgwG2xe1NrjLt&#10;L+6AYxkbRiUuZEqCibHPOA+1QavCzPfoyDv5wapI49BwPagLlduOJ0I8cqtaRxeM6nFnsP4uz1bC&#10;qa8WH8fDUZTV+3738qYNfx6NlPd309MGWMQp/oXhik/oUBBT5c9OB9ZJWKRpSlEyxPKqKLJMViQq&#10;WiViPQde5Pz/F8UvAAAA//8DAFBLAQItABQABgAIAAAAIQC2gziS/gAAAOEBAAATAAAAAAAAAAAA&#10;AAAAAAAAAABbQ29udGVudF9UeXBlc10ueG1sUEsBAi0AFAAGAAgAAAAhADj9If/WAAAAlAEAAAsA&#10;AAAAAAAAAAAAAAAALwEAAF9yZWxzLy5yZWxzUEsBAi0AFAAGAAgAAAAhAHQLa7itAgAAnwUAAA4A&#10;AAAAAAAAAAAAAAAALgIAAGRycy9lMm9Eb2MueG1sUEsBAi0AFAAGAAgAAAAhAGMdhyjiAAAADQEA&#10;AA8AAAAAAAAAAAAAAAAABwUAAGRycy9kb3ducmV2LnhtbFBLBQYAAAAABAAEAPMAAAAWBgAAAAA=&#10;" filled="f" strokecolor="black [3213]" strokeweight="1.5pt">
                <v:textbox>
                  <w:txbxContent>
                    <w:p w14:paraId="7E4D0BF9" w14:textId="77777777" w:rsidR="00AD174A" w:rsidRPr="00594BC7" w:rsidRDefault="00AD174A" w:rsidP="00AD174A">
                      <w:pPr>
                        <w:spacing w:line="400" w:lineRule="exact"/>
                        <w:rPr>
                          <w:rFonts w:ascii="黑体" w:eastAsia="黑体" w:hAnsi="黑体"/>
                          <w:b/>
                          <w:color w:val="000000" w:themeColor="text1"/>
                          <w:sz w:val="28"/>
                        </w:rPr>
                      </w:pPr>
                      <w:r w:rsidRPr="00594BC7">
                        <w:rPr>
                          <w:rFonts w:ascii="黑体" w:eastAsia="黑体" w:hAnsi="黑体" w:hint="eastAsia"/>
                          <w:b/>
                          <w:color w:val="000000" w:themeColor="text1"/>
                          <w:sz w:val="28"/>
                        </w:rPr>
                        <w:t>答辩会议休会，答辩委员会举行内部会议讨论并进行无记名投票</w:t>
                      </w:r>
                    </w:p>
                  </w:txbxContent>
                </v:textbox>
                <w10:wrap anchorx="margin"/>
              </v:rect>
            </w:pict>
          </mc:Fallback>
        </mc:AlternateContent>
      </w:r>
      <w:r>
        <w:rPr>
          <w:rFonts w:hint="eastAsia"/>
          <w:noProof/>
        </w:rPr>
        <mc:AlternateContent>
          <mc:Choice Requires="wps">
            <w:drawing>
              <wp:anchor distT="0" distB="0" distL="114300" distR="114300" simplePos="0" relativeHeight="251666432" behindDoc="0" locked="0" layoutInCell="1" allowOverlap="1" wp14:anchorId="26BB241F" wp14:editId="74657F51">
                <wp:simplePos x="0" y="0"/>
                <wp:positionH relativeFrom="margin">
                  <wp:posOffset>2257425</wp:posOffset>
                </wp:positionH>
                <wp:positionV relativeFrom="paragraph">
                  <wp:posOffset>5905500</wp:posOffset>
                </wp:positionV>
                <wp:extent cx="2368800" cy="638978"/>
                <wp:effectExtent l="0" t="0" r="12700" b="27940"/>
                <wp:wrapNone/>
                <wp:docPr id="16" name="矩形 16"/>
                <wp:cNvGraphicFramePr/>
                <a:graphic xmlns:a="http://schemas.openxmlformats.org/drawingml/2006/main">
                  <a:graphicData uri="http://schemas.microsoft.com/office/word/2010/wordprocessingShape">
                    <wps:wsp>
                      <wps:cNvSpPr/>
                      <wps:spPr>
                        <a:xfrm>
                          <a:off x="0" y="0"/>
                          <a:ext cx="2368800" cy="63897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14C96" w14:textId="77777777" w:rsidR="00AD174A" w:rsidRPr="00594BC7" w:rsidRDefault="00AD174A" w:rsidP="00AD174A">
                            <w:pPr>
                              <w:spacing w:line="400" w:lineRule="exact"/>
                              <w:rPr>
                                <w:rFonts w:ascii="黑体" w:eastAsia="黑体" w:hAnsi="黑体"/>
                                <w:b/>
                                <w:color w:val="000000" w:themeColor="text1"/>
                                <w:sz w:val="28"/>
                              </w:rPr>
                            </w:pPr>
                            <w:r w:rsidRPr="00594BC7">
                              <w:rPr>
                                <w:rFonts w:ascii="黑体" w:eastAsia="黑体" w:hAnsi="黑体" w:hint="eastAsia"/>
                                <w:b/>
                                <w:color w:val="000000" w:themeColor="text1"/>
                                <w:sz w:val="28"/>
                              </w:rPr>
                              <w:t>答辩委员会委员向研究生提问，研究生作答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B241F" id="矩形 16" o:spid="_x0000_s1038" style="position:absolute;left:0;text-align:left;margin-left:177.75pt;margin-top:465pt;width:186.5pt;height:50.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8D0sAIAAKAFAAAOAAAAZHJzL2Uyb0RvYy54bWysVM1u2zAMvg/YOwi6r3bSNk2NOkXQosOA&#10;og3WDj0rslwbkEVNUmJnLzNgtz3EHmfYa4ySbCfoih2G5eBIIvmR/Phzcdk1kmyFsTWonE6OUkqE&#10;4lDU6jmnnx5v3s0psY6pgklQIqc7Yenl4u2bi1ZnYgoVyEIYgiDKZq3OaeWczpLE8ko0zB6BFgqF&#10;JZiGObya56QwrEX0RibTNJ0lLZhCG+DCWny9jkK6CPhlKbi7L0srHJE5xdhc+JrwXftvsrhg2bNh&#10;uqp5Hwb7hygaVit0OkJdM8fIxtR/QDU1N2ChdEccmgTKsuYi5IDZTNIX2TxUTIuQC5Jj9UiT/X+w&#10;/G67MqQusHYzShRrsEa/vn7/+eMbwQdkp9U2Q6UHvTL9zeLRp9qVpvH/mATpAqO7kVHROcLxcXo8&#10;m89TJJ6jbHY8Pz+be9Bkb62Nde8FNMQfcmqwYoFItr21LqoOKt6ZgptaSnxnmVSkxbDP09M0WFiQ&#10;deGlXhgaSFxJQ7YMS++6Se/3QAujkAqD8SnGpMLJ7aSI+B9FidT4NKID35R7TMa5UG4SRRUrRHR1&#10;muJvcDZYhJSlQkCPXGKQI3YPMGhGkAE7EtDre1MReno07jP/m/FoETyDcqNxUyswr2UmMavec9Qf&#10;SIrUeJZct+5i24Rc/dMaih32koE4ZFbzmxpresusWzGDU4VtgJvC3eOnlIC1g/5ESQXmy2vvXh+b&#10;HaWUtDilObWfN8wISuQHhWNwPjk58WMdLienZ1O8mEPJ+lCiNs0VYDdMcCdpHo5e38nhWBponnCh&#10;LL1XFDHF0XdOuTPD5crF7YEriYvlMqjhKGvmbtWD5h7cE+179rF7Ykb3je1wJO5gmGiWvejvqOst&#10;FSw3Dso6NP+e174EuAZCL/Ury++Zw3vQ2i/WxW8AAAD//wMAUEsDBBQABgAIAAAAIQDkpU7K4QAA&#10;AAwBAAAPAAAAZHJzL2Rvd25yZXYueG1sTI/BTsMwDIbvSLxDZCRuLGFVxyhNJzQ2JKZdVrjsljZZ&#10;U9E4VZN15e0xJ3a0/en39+eryXVsNENoPUp4nAlgBmuvW2wkfH1uH5bAQlSoVefRSPgxAVbF7U2u&#10;Mu0veDBjGRtGIRgyJcHG2Gech9oap8LM9wbpdvKDU5HGoeF6UBcKdx2fC7HgTrVIH6zqzdqa+rs8&#10;Owmnvkr2x8NRlNXHbr1515a/jVbK+7vp9QVYNFP8h+FPn9ShIKfKn1EH1klI0jQlVMJzIqgUEU/z&#10;JW0qQkUiFsCLnF+XKH4BAAD//wMAUEsBAi0AFAAGAAgAAAAhALaDOJL+AAAA4QEAABMAAAAAAAAA&#10;AAAAAAAAAAAAAFtDb250ZW50X1R5cGVzXS54bWxQSwECLQAUAAYACAAAACEAOP0h/9YAAACUAQAA&#10;CwAAAAAAAAAAAAAAAAAvAQAAX3JlbHMvLnJlbHNQSwECLQAUAAYACAAAACEAm2fA9LACAACgBQAA&#10;DgAAAAAAAAAAAAAAAAAuAgAAZHJzL2Uyb0RvYy54bWxQSwECLQAUAAYACAAAACEA5KVOyuEAAAAM&#10;AQAADwAAAAAAAAAAAAAAAAAKBQAAZHJzL2Rvd25yZXYueG1sUEsFBgAAAAAEAAQA8wAAABgGAAAA&#10;AA==&#10;" filled="f" strokecolor="black [3213]" strokeweight="1.5pt">
                <v:textbox>
                  <w:txbxContent>
                    <w:p w14:paraId="6CD14C96" w14:textId="77777777" w:rsidR="00AD174A" w:rsidRPr="00594BC7" w:rsidRDefault="00AD174A" w:rsidP="00AD174A">
                      <w:pPr>
                        <w:spacing w:line="400" w:lineRule="exact"/>
                        <w:rPr>
                          <w:rFonts w:ascii="黑体" w:eastAsia="黑体" w:hAnsi="黑体"/>
                          <w:b/>
                          <w:color w:val="000000" w:themeColor="text1"/>
                          <w:sz w:val="28"/>
                        </w:rPr>
                      </w:pPr>
                      <w:r w:rsidRPr="00594BC7">
                        <w:rPr>
                          <w:rFonts w:ascii="黑体" w:eastAsia="黑体" w:hAnsi="黑体" w:hint="eastAsia"/>
                          <w:b/>
                          <w:color w:val="000000" w:themeColor="text1"/>
                          <w:sz w:val="28"/>
                        </w:rPr>
                        <w:t>答辩委员会委员向研究生提问，研究生作答</w:t>
                      </w:r>
                    </w:p>
                  </w:txbxContent>
                </v:textbox>
                <w10:wrap anchorx="margin"/>
              </v:rect>
            </w:pict>
          </mc:Fallback>
        </mc:AlternateContent>
      </w:r>
      <w:r>
        <w:rPr>
          <w:rFonts w:hint="eastAsia"/>
          <w:noProof/>
        </w:rPr>
        <mc:AlternateContent>
          <mc:Choice Requires="wps">
            <w:drawing>
              <wp:anchor distT="0" distB="0" distL="114300" distR="114300" simplePos="0" relativeHeight="251665408" behindDoc="0" locked="0" layoutInCell="1" allowOverlap="1" wp14:anchorId="74D24042" wp14:editId="40F80B4E">
                <wp:simplePos x="0" y="0"/>
                <wp:positionH relativeFrom="margin">
                  <wp:posOffset>2257425</wp:posOffset>
                </wp:positionH>
                <wp:positionV relativeFrom="paragraph">
                  <wp:posOffset>5152390</wp:posOffset>
                </wp:positionV>
                <wp:extent cx="2368800" cy="468000"/>
                <wp:effectExtent l="0" t="0" r="12700" b="27305"/>
                <wp:wrapNone/>
                <wp:docPr id="15" name="矩形 15"/>
                <wp:cNvGraphicFramePr/>
                <a:graphic xmlns:a="http://schemas.openxmlformats.org/drawingml/2006/main">
                  <a:graphicData uri="http://schemas.microsoft.com/office/word/2010/wordprocessingShape">
                    <wps:wsp>
                      <wps:cNvSpPr/>
                      <wps:spPr>
                        <a:xfrm>
                          <a:off x="0" y="0"/>
                          <a:ext cx="2368800" cy="468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73FD85"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研究生报告论文主要内容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24042" id="矩形 15" o:spid="_x0000_s1039" style="position:absolute;left:0;text-align:left;margin-left:177.75pt;margin-top:405.7pt;width:186.5pt;height:36.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1yqgIAAKAFAAAOAAAAZHJzL2Uyb0RvYy54bWysVM1uEzEQviPxDpbvdDchKW3UTRWlKkKq&#10;2ooW9ex47awlr8fYTnbDyyBx4yF4HMRrMPZuNlGpOCAuux7PzDf+5u/isq012QrnFZiCjk5ySoTh&#10;UCqzLuinx+s3Z5T4wEzJNBhR0J3w9HL++tVFY2diDBXoUjiCIMbPGlvQKgQ7yzLPK1EzfwJWGFRK&#10;cDULKLp1VjrWIHqts3Gen2YNuNI64MJ7vL3qlHSe8KUUPNxJ6UUguqD4tpC+Ln1X8ZvNL9hs7Zit&#10;FO+fwf7hFTVTBoMOUFcsMLJx6g+oWnEHHmQ44VBnIKXiInFANqP8GZuHilmRuGByvB3S5P8fLL/d&#10;3juiSqzdlBLDaqzRr6/ff/74RvACs9NYP0OjB3vvesnjMVJtpavjH0mQNmV0N2RUtIFwvBy/PT07&#10;yzHxHHWTUzymlGcHb+t8eC+gJvFQUIcVS4lk2xsfMCKa7k1iMAPXSutUNW1Ig88+z6d58vCgVRm1&#10;0S41kFhqR7YMSx/aUSSDYEdWKGmDl5FiRyqdwk6LCKHNRyExNZFGFyA25QGTcS5MGHWqipWiCzVF&#10;jnuSwytS6AQYkSU+csDuAV7G7t7c20dXkXp6cO6Z/8158EiRwYTBuVYG3EvMNLLqI3f2+yR1qYlZ&#10;Cu2q7dommcarFZQ77CUH3ZB5y68V1vSG+XDPHE4VtgFuinCHH6kBawf9iZIK3JeX7qM9NjtqKWlw&#10;SgvqP2+YE5ToDwbH4Hw0mcSxTsJk+m6MgjvWrI41ZlMvAbthhDvJ8nSM9kHvj9JB/YQLZRGjoooZ&#10;jrELyoPbC8vQbQ9cSVwsFskMR9mycGMeLI/gMdGxZx/bJ+Zs39gBR+IW9hPNZs/6u7ONngYWmwBS&#10;peY/5LUvAa6B1Ev9yop75lhOVofFOv8NAAD//wMAUEsDBBQABgAIAAAAIQDQX3sb4QAAAAsBAAAP&#10;AAAAZHJzL2Rvd25yZXYueG1sTI9NT8MwDIbvSPyHyEjcWNqNQlWaTmh8SExcVrjsljZeU9E4VZNt&#10;5d9jTnD060evH5fr2Q3ihFPoPSlIFwkIpNabnjoFnx8vNzmIEDUZPXhCBd8YYF1dXpS6MP5MOzzV&#10;sRNcQqHQCmyMYyFlaC06HRZ+ROLdwU9ORx6nTppJn7ncDXKZJHfS6Z74gtUjbiy2X/XRKTiMzep9&#10;v9sndfO23Ty/GiufTlap66v58QFExDn+wfCrz+pQsVPjj2SCGBSssixjVEGeprcgmLhf5pw0nORZ&#10;CrIq5f8fqh8AAAD//wMAUEsBAi0AFAAGAAgAAAAhALaDOJL+AAAA4QEAABMAAAAAAAAAAAAAAAAA&#10;AAAAAFtDb250ZW50X1R5cGVzXS54bWxQSwECLQAUAAYACAAAACEAOP0h/9YAAACUAQAACwAAAAAA&#10;AAAAAAAAAAAvAQAAX3JlbHMvLnJlbHNQSwECLQAUAAYACAAAACEASiktcqoCAACgBQAADgAAAAAA&#10;AAAAAAAAAAAuAgAAZHJzL2Uyb0RvYy54bWxQSwECLQAUAAYACAAAACEA0F97G+EAAAALAQAADwAA&#10;AAAAAAAAAAAAAAAEBQAAZHJzL2Rvd25yZXYueG1sUEsFBgAAAAAEAAQA8wAAABIGAAAAAA==&#10;" filled="f" strokecolor="black [3213]" strokeweight="1.5pt">
                <v:textbox>
                  <w:txbxContent>
                    <w:p w14:paraId="3473FD85"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研究生报告论文主要内容</w:t>
                      </w:r>
                    </w:p>
                  </w:txbxContent>
                </v:textbox>
                <w10:wrap anchorx="margin"/>
              </v:rect>
            </w:pict>
          </mc:Fallback>
        </mc:AlternateContent>
      </w:r>
      <w:r>
        <w:rPr>
          <w:rFonts w:hint="eastAsia"/>
          <w:noProof/>
        </w:rPr>
        <mc:AlternateContent>
          <mc:Choice Requires="wps">
            <w:drawing>
              <wp:anchor distT="0" distB="0" distL="114300" distR="114300" simplePos="0" relativeHeight="251664384" behindDoc="0" locked="0" layoutInCell="1" allowOverlap="1" wp14:anchorId="06D67566" wp14:editId="6C627729">
                <wp:simplePos x="0" y="0"/>
                <wp:positionH relativeFrom="margin">
                  <wp:posOffset>2257425</wp:posOffset>
                </wp:positionH>
                <wp:positionV relativeFrom="paragraph">
                  <wp:posOffset>4399280</wp:posOffset>
                </wp:positionV>
                <wp:extent cx="2368800" cy="468000"/>
                <wp:effectExtent l="0" t="0" r="12700" b="27305"/>
                <wp:wrapNone/>
                <wp:docPr id="14" name="矩形 14"/>
                <wp:cNvGraphicFramePr/>
                <a:graphic xmlns:a="http://schemas.openxmlformats.org/drawingml/2006/main">
                  <a:graphicData uri="http://schemas.microsoft.com/office/word/2010/wordprocessingShape">
                    <wps:wsp>
                      <wps:cNvSpPr/>
                      <wps:spPr>
                        <a:xfrm>
                          <a:off x="0" y="0"/>
                          <a:ext cx="2368800" cy="468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1A7DD"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介绍博士研究生简况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67566" id="矩形 14" o:spid="_x0000_s1040" style="position:absolute;left:0;text-align:left;margin-left:177.75pt;margin-top:346.4pt;width:186.5pt;height:36.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trAIAAKAFAAAOAAAAZHJzL2Uyb0RvYy54bWysVM1uEzEQviPxDpbvdDchLW2UTRW1KkKq&#10;2ooW9ex47exKtsfYTnbDyyBx4yF4HMRrMPb+NCoVB8Rl1+OZ+cbzzc/ivNWK7ITzNZiCTo5ySoTh&#10;UNZmU9BPD1dvTinxgZmSKTCioHvh6fny9atFY+diChWoUjiCIMbPG1vQKgQ7zzLPK6GZPwIrDCol&#10;OM0Cim6TlY41iK5VNs3zk6wBV1oHXHiPt5edki4TvpSCh1spvQhEFRTfFtLXpe86frPlgs03jtmq&#10;5v0z2D+8QrPaYNAR6pIFRrau/gNK19yBBxmOOOgMpKy5SDlgNpP8WTb3FbMi5YLkeDvS5P8fLL/Z&#10;3TlSl1i7GSWGaazRr6/ff/74RvAC2Wmsn6PRvb1zveTxGFNtpdPxj0mQNjG6HxkVbSAcL6dvT05P&#10;cySeo252gsdEefbkbZ0P7wVoEg8FdVixRCTbXfuAEdF0MInBDFzVSqWqKUMafPZZfpwnDw+qLqM2&#10;2qUGEhfKkR3D0od2EpNBsAMrlJTBy5hil1Q6hb0SEUKZj0IiNTGNLkBsyidMxrkwYdKpKlaKLtQx&#10;5jgkOb4ihU6AEVniI0fsHuBl7O7NvX10FamnR+c+8785jx4pMpgwOuvagHspM4VZ9ZE7+4GkjprI&#10;UmjXbdc206FL1lDusZccdEPmLb+qsabXzIc75nCqsA1wU4Rb/EgFWDvoT5RU4L68dB/tsdlRS0mD&#10;U1pQ/3nLnKBEfTA4BmeT2SyOdRJmx++mKLhDzfpQY7b6ArAbJriTLE/HaB/UcJQO9CMulFWMiipm&#10;OMYuKA9uEC5Ctz1wJXGxWiUzHGXLwrW5tzyCR6Jjzz60j8zZvrEDjsQNDBPN5s/6u7ONngZW2wCy&#10;Ts0fqe547UuAayD1Ur+y4p45lJPV02Jd/gYAAP//AwBQSwMEFAAGAAgAAAAhAMpHI5vhAAAACwEA&#10;AA8AAABkcnMvZG93bnJldi54bWxMj81OwzAQhO9IvIO1SNyoQ6qEEuJUqPxIVFwauPTmxNs4Il5H&#10;sduGt2c5wW13ZzT7Tbme3SBOOIXek4LbRQICqfWmp07B58fLzQpEiJqMHjyhgm8MsK4uL0pdGH+m&#10;HZ7q2AkOoVBoBTbGsZAytBadDgs/IrF28JPTkdepk2bSZw53g0yTJJdO98QfrB5xY7H9qo9OwWFs&#10;lu/73T6pm7ft5vnVWPl0skpdX82PDyAizvHPDL/4jA4VMzX+SCaIQcEyyzK2KsjvU+7Ajrt0xZeG&#10;hzzPQFal/N+h+gEAAP//AwBQSwECLQAUAAYACAAAACEAtoM4kv4AAADhAQAAEwAAAAAAAAAAAAAA&#10;AAAAAAAAW0NvbnRlbnRfVHlwZXNdLnhtbFBLAQItABQABgAIAAAAIQA4/SH/1gAAAJQBAAALAAAA&#10;AAAAAAAAAAAAAC8BAABfcmVscy8ucmVsc1BLAQItABQABgAIAAAAIQBs4B+trAIAAKAFAAAOAAAA&#10;AAAAAAAAAAAAAC4CAABkcnMvZTJvRG9jLnhtbFBLAQItABQABgAIAAAAIQDKRyOb4QAAAAsBAAAP&#10;AAAAAAAAAAAAAAAAAAYFAABkcnMvZG93bnJldi54bWxQSwUGAAAAAAQABADzAAAAFAYAAAAA&#10;" filled="f" strokecolor="black [3213]" strokeweight="1.5pt">
                <v:textbox>
                  <w:txbxContent>
                    <w:p w14:paraId="60D1A7DD"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介绍博士研究生简况</w:t>
                      </w:r>
                    </w:p>
                  </w:txbxContent>
                </v:textbox>
                <w10:wrap anchorx="margin"/>
              </v:rect>
            </w:pict>
          </mc:Fallback>
        </mc:AlternateContent>
      </w:r>
      <w:r>
        <w:rPr>
          <w:rFonts w:hint="eastAsia"/>
          <w:noProof/>
        </w:rPr>
        <mc:AlternateContent>
          <mc:Choice Requires="wps">
            <w:drawing>
              <wp:anchor distT="0" distB="0" distL="114300" distR="114300" simplePos="0" relativeHeight="251663360" behindDoc="0" locked="0" layoutInCell="1" allowOverlap="1" wp14:anchorId="18824713" wp14:editId="58ED5C06">
                <wp:simplePos x="0" y="0"/>
                <wp:positionH relativeFrom="margin">
                  <wp:posOffset>2257425</wp:posOffset>
                </wp:positionH>
                <wp:positionV relativeFrom="paragraph">
                  <wp:posOffset>3420110</wp:posOffset>
                </wp:positionV>
                <wp:extent cx="2368800" cy="694062"/>
                <wp:effectExtent l="0" t="0" r="12700" b="10795"/>
                <wp:wrapNone/>
                <wp:docPr id="13" name="矩形 13"/>
                <wp:cNvGraphicFramePr/>
                <a:graphic xmlns:a="http://schemas.openxmlformats.org/drawingml/2006/main">
                  <a:graphicData uri="http://schemas.microsoft.com/office/word/2010/wordprocessingShape">
                    <wps:wsp>
                      <wps:cNvSpPr/>
                      <wps:spPr>
                        <a:xfrm>
                          <a:off x="0" y="0"/>
                          <a:ext cx="2368800" cy="69406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21AD3D" w14:textId="77777777" w:rsidR="00AD174A" w:rsidRPr="00594BC7" w:rsidRDefault="00AD174A" w:rsidP="00AD174A">
                            <w:pPr>
                              <w:spacing w:line="400" w:lineRule="exact"/>
                              <w:rPr>
                                <w:rFonts w:ascii="黑体" w:eastAsia="黑体" w:hAnsi="黑体"/>
                                <w:b/>
                                <w:color w:val="000000" w:themeColor="text1"/>
                                <w:sz w:val="28"/>
                              </w:rPr>
                            </w:pPr>
                            <w:r w:rsidRPr="00594BC7">
                              <w:rPr>
                                <w:rFonts w:ascii="黑体" w:eastAsia="黑体" w:hAnsi="黑体" w:hint="eastAsia"/>
                                <w:b/>
                                <w:color w:val="000000" w:themeColor="text1"/>
                                <w:sz w:val="28"/>
                              </w:rPr>
                              <w:t>答辩委员会主席介绍答辩委员会委员，宣布答辩会程序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24713" id="矩形 13" o:spid="_x0000_s1041" style="position:absolute;left:0;text-align:left;margin-left:177.75pt;margin-top:269.3pt;width:186.5pt;height:5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UxrwIAAKAFAAAOAAAAZHJzL2Uyb0RvYy54bWysVM1u2zAMvg/YOwi6r3bSNGuNOkXQosOA&#10;oi3WDj0rslQbkEVNUhJnLzNgtz3EHmfYa4ySbCfohh2G5eBIIvmR/PhzftG1imyEdQ3okk6OckqE&#10;5lA1+rmkHx+v35xS4jzTFVOgRUl3wtGLxetX51tTiCnUoCphCYJoV2xNSWvvTZFljteiZe4IjNAo&#10;lGBb5vFqn7PKsi2ityqb5vk824KtjAUunMPXqySki4gvpeD+TkonPFElxdh8/Nr4XYVvtjhnxbNl&#10;pm54Hwb7hyha1mh0OkJdMc/I2ja/QbUNt+BA+iMObQZSNlzEHDCbSf4im4eaGRFzQXKcGWly/w+W&#10;327uLWkqrN0xJZq1WKOfX779+P6V4AOyszWuQKUHc2/7m8NjSLWTtg3/mATpIqO7kVHRecLxcXo8&#10;Pz3NkXiOsvnZLJ9PA2i2tzbW+XcCWhIOJbVYsUgk29w4n1QHleBMw3WjFL6zQmmyxbDP8pM8WjhQ&#10;TRWkQRgbSFwqSzYMS++7Se/3QAujUBqDCSmmpOLJ75RI+B+ERGpCGslBaMo9JuNcaD9JoppVIrk6&#10;yfE3OBssYspKI2BAlhjkiN0DDJoJZMBOBPT6wVTEnh6N+8z/ZjxaRM+g/WjcNhrsnzJTmFXvOekP&#10;JCVqAku+W3VD26BqeFpBtcNespCGzBl+3WBNb5jz98ziVGEb4Kbwd/iRCrB20J8oqcF+/tN70Mdm&#10;RyklW5zSkrpPa2YFJeq9xjE4m8xmYazjZXbydooXeyhZHUr0ur0E7IYJ7iTD4zHoezUcpYX2CRfK&#10;MnhFEdMcfZeUeztcLn3aHriSuFguoxqOsmH+Rj8YHsAD0aFnH7snZk3f2B5H4haGiWbFi/5OusFS&#10;w3LtQTax+fe89iXANRB7qV9ZYc8c3qPWfrEufgEAAP//AwBQSwMEFAAGAAgAAAAhAKotcVziAAAA&#10;CwEAAA8AAABkcnMvZG93bnJldi54bWxMj8tOwzAQRfdI/IM1SOyoQ0PSNMSpUHlIRWwauunOid04&#10;Ih5HsZuGv2dYwXJmju6cW2xm27NJj75zKOB+EQHT2DjVYSvg8Pl6lwHzQaKSvUMt4Ft72JTXV4XM&#10;lbvgXk9VaBmFoM+lABPCkHPuG6Ot9As3aKTbyY1WBhrHlqtRXijc9nwZRSm3skP6YOSgt0Y3X9XZ&#10;CjgNdfxx3B+jqt69b1/elOHPkxHi9mZ+egQW9Bz+YPjVJ3Uoyal2Z1Se9QLiJEkIFZDEWQqMiNUy&#10;o00tIH1YrYGXBf/fofwBAAD//wMAUEsBAi0AFAAGAAgAAAAhALaDOJL+AAAA4QEAABMAAAAAAAAA&#10;AAAAAAAAAAAAAFtDb250ZW50X1R5cGVzXS54bWxQSwECLQAUAAYACAAAACEAOP0h/9YAAACUAQAA&#10;CwAAAAAAAAAAAAAAAAAvAQAAX3JlbHMvLnJlbHNQSwECLQAUAAYACAAAACEAN/uVMa8CAACgBQAA&#10;DgAAAAAAAAAAAAAAAAAuAgAAZHJzL2Uyb0RvYy54bWxQSwECLQAUAAYACAAAACEAqi1xXOIAAAAL&#10;AQAADwAAAAAAAAAAAAAAAAAJBQAAZHJzL2Rvd25yZXYueG1sUEsFBgAAAAAEAAQA8wAAABgGAAAA&#10;AA==&#10;" filled="f" strokecolor="black [3213]" strokeweight="1.5pt">
                <v:textbox>
                  <w:txbxContent>
                    <w:p w14:paraId="6621AD3D" w14:textId="77777777" w:rsidR="00AD174A" w:rsidRPr="00594BC7" w:rsidRDefault="00AD174A" w:rsidP="00AD174A">
                      <w:pPr>
                        <w:spacing w:line="400" w:lineRule="exact"/>
                        <w:rPr>
                          <w:rFonts w:ascii="黑体" w:eastAsia="黑体" w:hAnsi="黑体"/>
                          <w:b/>
                          <w:color w:val="000000" w:themeColor="text1"/>
                          <w:sz w:val="28"/>
                        </w:rPr>
                      </w:pPr>
                      <w:r w:rsidRPr="00594BC7">
                        <w:rPr>
                          <w:rFonts w:ascii="黑体" w:eastAsia="黑体" w:hAnsi="黑体" w:hint="eastAsia"/>
                          <w:b/>
                          <w:color w:val="000000" w:themeColor="text1"/>
                          <w:sz w:val="28"/>
                        </w:rPr>
                        <w:t>答辩委员会主席介绍答辩委员会委员，宣布答辩会程序</w:t>
                      </w:r>
                    </w:p>
                  </w:txbxContent>
                </v:textbox>
                <w10:wrap anchorx="margin"/>
              </v:rect>
            </w:pict>
          </mc:Fallback>
        </mc:AlternateContent>
      </w:r>
      <w:r>
        <w:rPr>
          <w:rFonts w:hint="eastAsia"/>
          <w:noProof/>
        </w:rPr>
        <mc:AlternateContent>
          <mc:Choice Requires="wps">
            <w:drawing>
              <wp:anchor distT="0" distB="0" distL="114300" distR="114300" simplePos="0" relativeHeight="251662336" behindDoc="0" locked="0" layoutInCell="1" allowOverlap="1" wp14:anchorId="24F02DE5" wp14:editId="2D1D6A42">
                <wp:simplePos x="0" y="0"/>
                <wp:positionH relativeFrom="margin">
                  <wp:posOffset>2257425</wp:posOffset>
                </wp:positionH>
                <wp:positionV relativeFrom="paragraph">
                  <wp:posOffset>2667000</wp:posOffset>
                </wp:positionV>
                <wp:extent cx="2368800" cy="468000"/>
                <wp:effectExtent l="0" t="0" r="12700" b="27305"/>
                <wp:wrapNone/>
                <wp:docPr id="9" name="矩形 9"/>
                <wp:cNvGraphicFramePr/>
                <a:graphic xmlns:a="http://schemas.openxmlformats.org/drawingml/2006/main">
                  <a:graphicData uri="http://schemas.microsoft.com/office/word/2010/wordprocessingShape">
                    <wps:wsp>
                      <wps:cNvSpPr/>
                      <wps:spPr>
                        <a:xfrm>
                          <a:off x="0" y="0"/>
                          <a:ext cx="2368800" cy="468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FE2D7"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网络视频答辩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02DE5" id="矩形 9" o:spid="_x0000_s1042" style="position:absolute;left:0;text-align:left;margin-left:177.75pt;margin-top:210pt;width:186.5pt;height:3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DrQIAAJ4FAAAOAAAAZHJzL2Uyb0RvYy54bWysVEtu2zAQ3RfoHQjuG0muk8ZG5MBwkKJA&#10;kBhNiqxpirQEUByWpC25lynQXQ/R4xS9RofUJ0YadFF0I5GcmTd8wzdzcdnWiuyFdRXonGYnKSVC&#10;cygqvc3pp4frN+eUOM90wRRokdODcPRy8frVRWPmYgIlqEJYgiDazRuT09J7M08Sx0tRM3cCRmg0&#10;SrA187i126SwrEH0WiWTND1LGrCFscCFc3h61RnpIuJLKbi/k9IJT1RO8W4+fm38bsI3WVyw+dYy&#10;U1a8vwb7h1vUrNKYdIS6Yp6Rna3+gKorbsGB9Ccc6gSkrLiIHJBNlj5jc18yIyIXLI4zY5nc/4Pl&#10;t/u1JVWR0xklmtX4RL++fv/54xuZhdo0xs3R5d6sbb9zuAxEW2nr8EcKpI31PIz1FK0nHA8nb8/O&#10;z1MsO0fb9AyXseDJU7Sxzr8XUJOwyKnF94plZPsb5zEjug4uIZmG60qp+GZKkwYFN0tP0xjhQFVF&#10;sAa/KB+xUpbsGT68b7NABsGOvHCnNB4Gih2puPIHJQKE0h+FxMIEGl2CIMknTMa50D7rTCUrRJfq&#10;FDkOJMdbxNQRMCBLvOSI3QO8jN3dufcPoSIqegzumf8teIyImUH7MbiuNNiXmClk1Wfu/IcidaUJ&#10;VfLtpo2iyaaDSjZQHFBJFroWc4ZfV/imN8z5NbPYUygDnBP+Dj9SAb4d9CtKSrBfXjoP/ih1tFLS&#10;YI/m1H3eMSsoUR80NsEsm05DU8fN9PTdBDf22LI5tuhdvQJUQ4YTyfC4DP5eDUtpoX7EcbIMWdHE&#10;NMfcOeXeDpuV72YHDiQulsvoho1smL/R94YH8FDooNmH9pFZ0wvbY0vcwtDPbP5M351viNSw3HmQ&#10;VRR/KHVX1/4JcAhELfUDK0yZ4330ehqri98AAAD//wMAUEsDBBQABgAIAAAAIQAOig7i3wAAAAsB&#10;AAAPAAAAZHJzL2Rvd25yZXYueG1sTI/LTsMwEEX3SPyDNUjsqENDaAlxKlQeEohNA5vunHgaR8Tj&#10;KHbT8PcMK1jOnaP7KDaz68WEY+g8KbheJCCQGm86ahV8fjxfrUGEqMno3hMq+MYAm/L8rNC58Sfa&#10;4VTFVrAJhVwrsDEOuZShseh0WPgBiX8HPzod+RxbaUZ9YnPXy2WS3EqnO+IEqwfcWmy+qqNTcBjq&#10;9H2/2ydV/fq2fXoxVj5OVqnLi/nhHkTEOf7B8Fufq0PJnWp/JBNEryDNsoxRBTecA4KJ1XLNSs3K&#10;XboCWRby/4byBwAA//8DAFBLAQItABQABgAIAAAAIQC2gziS/gAAAOEBAAATAAAAAAAAAAAAAAAA&#10;AAAAAABbQ29udGVudF9UeXBlc10ueG1sUEsBAi0AFAAGAAgAAAAhADj9If/WAAAAlAEAAAsAAAAA&#10;AAAAAAAAAAAALwEAAF9yZWxzLy5yZWxzUEsBAi0AFAAGAAgAAAAhAIu0cEOtAgAAngUAAA4AAAAA&#10;AAAAAAAAAAAALgIAAGRycy9lMm9Eb2MueG1sUEsBAi0AFAAGAAgAAAAhAA6KDuLfAAAACwEAAA8A&#10;AAAAAAAAAAAAAAAABwUAAGRycy9kb3ducmV2LnhtbFBLBQYAAAAABAAEAPMAAAATBgAAAAA=&#10;" filled="f" strokecolor="black [3213]" strokeweight="1.5pt">
                <v:textbox>
                  <w:txbxContent>
                    <w:p w14:paraId="34FFE2D7"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网络视频答辩</w:t>
                      </w:r>
                    </w:p>
                  </w:txbxContent>
                </v:textbox>
                <w10:wrap anchorx="margin"/>
              </v:rect>
            </w:pict>
          </mc:Fallback>
        </mc:AlternateContent>
      </w:r>
      <w:r>
        <w:rPr>
          <w:rFonts w:hint="eastAsia"/>
          <w:noProof/>
        </w:rPr>
        <mc:AlternateContent>
          <mc:Choice Requires="wps">
            <w:drawing>
              <wp:anchor distT="0" distB="0" distL="114300" distR="114300" simplePos="0" relativeHeight="251661312" behindDoc="0" locked="0" layoutInCell="1" allowOverlap="1" wp14:anchorId="5C822511" wp14:editId="07D4D4C5">
                <wp:simplePos x="0" y="0"/>
                <wp:positionH relativeFrom="margin">
                  <wp:posOffset>2257425</wp:posOffset>
                </wp:positionH>
                <wp:positionV relativeFrom="paragraph">
                  <wp:posOffset>1687830</wp:posOffset>
                </wp:positionV>
                <wp:extent cx="2368800" cy="694062"/>
                <wp:effectExtent l="0" t="0" r="12700" b="10795"/>
                <wp:wrapNone/>
                <wp:docPr id="5" name="矩形 5"/>
                <wp:cNvGraphicFramePr/>
                <a:graphic xmlns:a="http://schemas.openxmlformats.org/drawingml/2006/main">
                  <a:graphicData uri="http://schemas.microsoft.com/office/word/2010/wordprocessingShape">
                    <wps:wsp>
                      <wps:cNvSpPr/>
                      <wps:spPr>
                        <a:xfrm>
                          <a:off x="0" y="0"/>
                          <a:ext cx="2368800" cy="69406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E183D" w14:textId="0FB7B6E0" w:rsidR="00AD174A" w:rsidRPr="00594BC7" w:rsidRDefault="00AD174A" w:rsidP="00AD174A">
                            <w:pPr>
                              <w:spacing w:line="400" w:lineRule="exact"/>
                              <w:jc w:val="left"/>
                              <w:rPr>
                                <w:rFonts w:ascii="黑体" w:eastAsia="黑体" w:hAnsi="黑体"/>
                                <w:b/>
                                <w:color w:val="000000" w:themeColor="text1"/>
                                <w:sz w:val="28"/>
                              </w:rPr>
                            </w:pPr>
                            <w:r w:rsidRPr="00594BC7">
                              <w:rPr>
                                <w:rFonts w:ascii="黑体" w:eastAsia="黑体" w:hAnsi="黑体"/>
                                <w:b/>
                                <w:color w:val="000000" w:themeColor="text1"/>
                                <w:sz w:val="28"/>
                              </w:rPr>
                              <w:t>答辩</w:t>
                            </w:r>
                            <w:r w:rsidRPr="00594BC7">
                              <w:rPr>
                                <w:rFonts w:ascii="黑体" w:eastAsia="黑体" w:hAnsi="黑体" w:hint="eastAsia"/>
                                <w:b/>
                                <w:color w:val="000000" w:themeColor="text1"/>
                                <w:sz w:val="28"/>
                              </w:rPr>
                              <w:t>秘书</w:t>
                            </w:r>
                            <w:r>
                              <w:rPr>
                                <w:rFonts w:ascii="黑体" w:eastAsia="黑体" w:hAnsi="黑体" w:hint="eastAsia"/>
                                <w:b/>
                                <w:color w:val="000000" w:themeColor="text1"/>
                                <w:sz w:val="28"/>
                              </w:rPr>
                              <w:t>分组；</w:t>
                            </w:r>
                            <w:r w:rsidR="008426B7" w:rsidRPr="00594BC7">
                              <w:rPr>
                                <w:rFonts w:ascii="黑体" w:eastAsia="黑体" w:hAnsi="黑体" w:hint="eastAsia"/>
                                <w:b/>
                                <w:color w:val="000000" w:themeColor="text1"/>
                                <w:sz w:val="28"/>
                              </w:rPr>
                              <w:t>导师审核；</w:t>
                            </w:r>
                            <w:r>
                              <w:rPr>
                                <w:rFonts w:ascii="黑体" w:eastAsia="黑体" w:hAnsi="黑体" w:hint="eastAsia"/>
                                <w:b/>
                                <w:color w:val="000000" w:themeColor="text1"/>
                                <w:sz w:val="28"/>
                              </w:rPr>
                              <w:t>学院分委会主席</w:t>
                            </w:r>
                            <w:r w:rsidRPr="00594BC7">
                              <w:rPr>
                                <w:rFonts w:ascii="黑体" w:eastAsia="黑体" w:hAnsi="黑体" w:hint="eastAsia"/>
                                <w:b/>
                                <w:color w:val="000000" w:themeColor="text1"/>
                                <w:sz w:val="28"/>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22511" id="矩形 5" o:spid="_x0000_s1043" style="position:absolute;left:0;text-align:left;margin-left:177.75pt;margin-top:132.9pt;width:186.5pt;height:5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orrwIAAJ4FAAAOAAAAZHJzL2Uyb0RvYy54bWysVMFu2zAMvQ/YPwi6r7azJGuNOkXQosOA&#10;oi3WDj0rslwbkEVNUmJnPzNgt33EPmfYb4ySbDfoih2G5aBIJvkoPj3y9KxvJdkJYxtQBc2OUkqE&#10;4lA26rGgn+4v3xxTYh1TJZOgREH3wtKz1etXp53OxQxqkKUwBEGUzTtd0No5nSeJ5bVomT0CLRQa&#10;KzAtc3g0j0lpWIforUxmabpMOjClNsCFtfj1IhrpKuBXleDupqqscEQWFO/mwmrCuvFrsjpl+aNh&#10;um74cA32D7doWaMw6QR1wRwjW9P8AdU23ICFyh1xaBOoqoaLUANWk6XPqrmrmRahFiTH6okm+/9g&#10;+fXu1pCmLOiCEsVafKJfX7///PGNLDw3nbY5utzpWzOcLG59oX1lWv+PJZA+8Lmf+BS9Ixw/zt4u&#10;j49TpJ2jbXkyT5czD5o8RWtj3XsBLfGbghp8r0Aj211ZF11HF59MwWUjJX5nuVSkQ8GdpIs0RFiQ&#10;Temt3hjkI86lITuGD+/6bMh74IW3kAov40uMRYWd20sR8T+KConxZcQEXpJPmIxzoVwWTTUrRUy1&#10;SPE3JhsjQslSIaBHrvCSE/YAMHpGkBE7EjD4+1ARFD0FD5X/LXiKCJlBuSm4bRSYlyqTWNWQOfqP&#10;JEVqPEuu3/RBNNmkkg2Ue1SSgdhiVvPLBt/0ill3ywz2FMoA54S7waWSgG8Hw46SGsyXl757f5Q6&#10;WinpsEcLaj9vmRGUyA8Km+Akm899U4fDfPFuhgdzaNkcWtS2PQdUQ4YTSfOw9f5OjtvKQPuA42Tt&#10;s6KJKY65C8qdGQ/nLs4OHEhcrNfBDRtZM3el7jT34J5or9n7/oEZPQjbYUtcw9jPLH+m7+jrIxWs&#10;tw6qJojfUx15HZ4Ah0DQ0jCw/JQ5PAevp7G6+g0AAP//AwBQSwMEFAAGAAgAAAAhABrKVfPhAAAA&#10;CwEAAA8AAABkcnMvZG93bnJldi54bWxMj81OwzAQhO9IvIO1SNyo01RpqxCnQuVHAnFp4NKbE2/j&#10;iHgdxW4a3p7lBMed+TQ7U+xm14sJx9B5UrBcJCCQGm86ahV8fjzfbUGEqMno3hMq+MYAu/L6qtC5&#10;8Rc64FTFVnAIhVwrsDEOuZShseh0WPgBib2TH52OfI6tNKO+cLjrZZoka+l0R/zB6gH3Fpuv6uwU&#10;nIZ69X48HJOqfn3bP70YKx8nq9TtzfxwDyLiHP9g+K3P1aHkTrU/kwmiV7DKsoxRBek64w1MbNIt&#10;KzVbm2wJsizk/w3lDwAAAP//AwBQSwECLQAUAAYACAAAACEAtoM4kv4AAADhAQAAEwAAAAAAAAAA&#10;AAAAAAAAAAAAW0NvbnRlbnRfVHlwZXNdLnhtbFBLAQItABQABgAIAAAAIQA4/SH/1gAAAJQBAAAL&#10;AAAAAAAAAAAAAAAAAC8BAABfcmVscy8ucmVsc1BLAQItABQABgAIAAAAIQBIHyorrwIAAJ4FAAAO&#10;AAAAAAAAAAAAAAAAAC4CAABkcnMvZTJvRG9jLnhtbFBLAQItABQABgAIAAAAIQAaylXz4QAAAAsB&#10;AAAPAAAAAAAAAAAAAAAAAAkFAABkcnMvZG93bnJldi54bWxQSwUGAAAAAAQABADzAAAAFwYAAAAA&#10;" filled="f" strokecolor="black [3213]" strokeweight="1.5pt">
                <v:textbox>
                  <w:txbxContent>
                    <w:p w14:paraId="57AE183D" w14:textId="0FB7B6E0" w:rsidR="00AD174A" w:rsidRPr="00594BC7" w:rsidRDefault="00AD174A" w:rsidP="00AD174A">
                      <w:pPr>
                        <w:spacing w:line="400" w:lineRule="exact"/>
                        <w:jc w:val="left"/>
                        <w:rPr>
                          <w:rFonts w:ascii="黑体" w:eastAsia="黑体" w:hAnsi="黑体"/>
                          <w:b/>
                          <w:color w:val="000000" w:themeColor="text1"/>
                          <w:sz w:val="28"/>
                        </w:rPr>
                      </w:pPr>
                      <w:r w:rsidRPr="00594BC7">
                        <w:rPr>
                          <w:rFonts w:ascii="黑体" w:eastAsia="黑体" w:hAnsi="黑体"/>
                          <w:b/>
                          <w:color w:val="000000" w:themeColor="text1"/>
                          <w:sz w:val="28"/>
                        </w:rPr>
                        <w:t>答辩</w:t>
                      </w:r>
                      <w:r w:rsidRPr="00594BC7">
                        <w:rPr>
                          <w:rFonts w:ascii="黑体" w:eastAsia="黑体" w:hAnsi="黑体" w:hint="eastAsia"/>
                          <w:b/>
                          <w:color w:val="000000" w:themeColor="text1"/>
                          <w:sz w:val="28"/>
                        </w:rPr>
                        <w:t>秘书</w:t>
                      </w:r>
                      <w:r>
                        <w:rPr>
                          <w:rFonts w:ascii="黑体" w:eastAsia="黑体" w:hAnsi="黑体" w:hint="eastAsia"/>
                          <w:b/>
                          <w:color w:val="000000" w:themeColor="text1"/>
                          <w:sz w:val="28"/>
                        </w:rPr>
                        <w:t>分组；</w:t>
                      </w:r>
                      <w:r w:rsidR="008426B7" w:rsidRPr="00594BC7">
                        <w:rPr>
                          <w:rFonts w:ascii="黑体" w:eastAsia="黑体" w:hAnsi="黑体" w:hint="eastAsia"/>
                          <w:b/>
                          <w:color w:val="000000" w:themeColor="text1"/>
                          <w:sz w:val="28"/>
                        </w:rPr>
                        <w:t>导师审核；</w:t>
                      </w:r>
                      <w:r>
                        <w:rPr>
                          <w:rFonts w:ascii="黑体" w:eastAsia="黑体" w:hAnsi="黑体" w:hint="eastAsia"/>
                          <w:b/>
                          <w:color w:val="000000" w:themeColor="text1"/>
                          <w:sz w:val="28"/>
                        </w:rPr>
                        <w:t>学院分委会主席</w:t>
                      </w:r>
                      <w:r w:rsidRPr="00594BC7">
                        <w:rPr>
                          <w:rFonts w:ascii="黑体" w:eastAsia="黑体" w:hAnsi="黑体" w:hint="eastAsia"/>
                          <w:b/>
                          <w:color w:val="000000" w:themeColor="text1"/>
                          <w:sz w:val="28"/>
                        </w:rPr>
                        <w:t>审核</w:t>
                      </w:r>
                    </w:p>
                  </w:txbxContent>
                </v:textbox>
                <w10:wrap anchorx="margin"/>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0AF34A02" wp14:editId="326AEA4C">
                <wp:simplePos x="0" y="0"/>
                <wp:positionH relativeFrom="column">
                  <wp:posOffset>2257425</wp:posOffset>
                </wp:positionH>
                <wp:positionV relativeFrom="paragraph">
                  <wp:posOffset>181610</wp:posOffset>
                </wp:positionV>
                <wp:extent cx="2368800" cy="468000"/>
                <wp:effectExtent l="0" t="0" r="12700" b="27305"/>
                <wp:wrapNone/>
                <wp:docPr id="2" name="矩形 2"/>
                <wp:cNvGraphicFramePr/>
                <a:graphic xmlns:a="http://schemas.openxmlformats.org/drawingml/2006/main">
                  <a:graphicData uri="http://schemas.microsoft.com/office/word/2010/wordprocessingShape">
                    <wps:wsp>
                      <wps:cNvSpPr/>
                      <wps:spPr>
                        <a:xfrm>
                          <a:off x="0" y="0"/>
                          <a:ext cx="2368800" cy="468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4B699"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满足学位论文答辩条件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34A02" id="矩形 2" o:spid="_x0000_s1044" style="position:absolute;left:0;text-align:left;margin-left:177.75pt;margin-top:14.3pt;width:186.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K7rQIAAJ4FAAAOAAAAZHJzL2Uyb0RvYy54bWysVEtu2zAQ3RfoHQjuG0mu4yZG5MBwkKJA&#10;kBhNiqxpirQEUByWpC25lynQXQ/R4xS9RofUJ0YadFF0I5GcmTd8wzdzcdnWiuyFdRXonGYnKSVC&#10;cygqvc3pp4frN2eUOM90wRRokdODcPRy8frVRWPmYgIlqEJYgiDazRuT09J7M08Sx0tRM3cCRmg0&#10;SrA187i126SwrEH0WiWTNJ0lDdjCWODCOTy96ox0EfGlFNzfSemEJyqneDcfvzZ+N+GbLC7YfGuZ&#10;KSveX4P9wy1qVmlMOkJdMc/IzlZ/QNUVt+BA+hMOdQJSVlxEDsgmS5+xuS+ZEZELFseZsUzu/8Hy&#10;2/3akqrI6YQSzWp8ol9fv//88Y1MQm0a4+bocm/Wtt85XAairbR1+CMF0sZ6HsZ6itYTjoeTt7Oz&#10;sxTLztE2neEyFjx5ijbW+fcCahIWObX4XrGMbH/jPGZE18ElJNNwXSkV30xp0qDgztPTNEY4UFUR&#10;rMEvykeslCV7hg/v2yyQQbAjL9wpjYeBYkcqrvxBiQCh9EchsTCBRpcgSPIJk3EutM86U8kK0aU6&#10;RY4DyfEWMXUEDMgSLzli9wAvY3d37v1DqIiKHoN75n8LHiNiZtB+DK4rDfYlZgpZ9Zk7/6FIXWlC&#10;lXy7aaNostmgkg0UB1SSha7FnOHXFb7pDXN+zSz2FMoA54S/w49UgG8H/YqSEuyXl86DP0odrZQ0&#10;2KM5dZ93zApK1AeNTXCeTaehqeNmevpught7bNkcW/SuXgGqIcOJZHhcBn+vhqW0UD/iOFmGrGhi&#10;mmPunHJvh83Kd7MDBxIXy2V0w0Y2zN/oe8MDeCh00OxD+8is6YXtsSVuYehnNn+m7843RGpY7jzI&#10;Koo/lLqra/8EOASilvqBFabM8T56PY3VxW8AAAD//wMAUEsDBBQABgAIAAAAIQBALLhu4AAAAAoB&#10;AAAPAAAAZHJzL2Rvd25yZXYueG1sTI/LTsMwEEX3SPyDNUjsqE2ilCiNU6HykEBsGth058RuHDUe&#10;R7Gbhr9nWMFyZo7unFtuFzew2Uyh9yjhfiWAGWy97rGT8PX5cpcDC1GhVoNHI+HbBNhW11elKrS/&#10;4N7MdewYhWAolAQb41hwHlprnAorPxqk29FPTkUap47rSV0o3A08EWLNneqRPlg1mp017ak+OwnH&#10;sUk/DvuDqJu3993zq7b8abZS3t4sjxtg0SzxD4ZffVKHipwaf0Yd2CAhzbKMUAlJvgZGwEOS06Ih&#10;UiQp8Krk/ytUPwAAAP//AwBQSwECLQAUAAYACAAAACEAtoM4kv4AAADhAQAAEwAAAAAAAAAAAAAA&#10;AAAAAAAAW0NvbnRlbnRfVHlwZXNdLnhtbFBLAQItABQABgAIAAAAIQA4/SH/1gAAAJQBAAALAAAA&#10;AAAAAAAAAAAAAC8BAABfcmVscy8ucmVsc1BLAQItABQABgAIAAAAIQBVWiK7rQIAAJ4FAAAOAAAA&#10;AAAAAAAAAAAAAC4CAABkcnMvZTJvRG9jLnhtbFBLAQItABQABgAIAAAAIQBALLhu4AAAAAoBAAAP&#10;AAAAAAAAAAAAAAAAAAcFAABkcnMvZG93bnJldi54bWxQSwUGAAAAAAQABADzAAAAFAYAAAAA&#10;" filled="f" strokecolor="black [3213]" strokeweight="1.5pt">
                <v:textbox>
                  <w:txbxContent>
                    <w:p w14:paraId="4CE4B699"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满足学位论文答辩条件</w:t>
                      </w:r>
                    </w:p>
                  </w:txbxContent>
                </v:textbox>
              </v:rect>
            </w:pict>
          </mc:Fallback>
        </mc:AlternateContent>
      </w:r>
      <w:r>
        <w:rPr>
          <w:rFonts w:hint="eastAsia"/>
          <w:noProof/>
        </w:rPr>
        <mc:AlternateContent>
          <mc:Choice Requires="wps">
            <w:drawing>
              <wp:anchor distT="0" distB="0" distL="114300" distR="114300" simplePos="0" relativeHeight="251660288" behindDoc="0" locked="0" layoutInCell="1" allowOverlap="1" wp14:anchorId="4AAB2898" wp14:editId="234137E5">
                <wp:simplePos x="0" y="0"/>
                <wp:positionH relativeFrom="margin">
                  <wp:posOffset>2257425</wp:posOffset>
                </wp:positionH>
                <wp:positionV relativeFrom="paragraph">
                  <wp:posOffset>934720</wp:posOffset>
                </wp:positionV>
                <wp:extent cx="2368627" cy="467995"/>
                <wp:effectExtent l="0" t="0" r="12700" b="27305"/>
                <wp:wrapNone/>
                <wp:docPr id="4" name="矩形 4"/>
                <wp:cNvGraphicFramePr/>
                <a:graphic xmlns:a="http://schemas.openxmlformats.org/drawingml/2006/main">
                  <a:graphicData uri="http://schemas.microsoft.com/office/word/2010/wordprocessingShape">
                    <wps:wsp>
                      <wps:cNvSpPr/>
                      <wps:spPr>
                        <a:xfrm>
                          <a:off x="0" y="0"/>
                          <a:ext cx="2368627" cy="46799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DEEA2"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研究生在管理系统申请答辩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B2898" id="矩形 4" o:spid="_x0000_s1045" style="position:absolute;left:0;text-align:left;margin-left:177.75pt;margin-top:73.6pt;width:186.5pt;height:3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7dsQIAAJ4FAAAOAAAAZHJzL2Uyb0RvYy54bWysVEtu2zAQ3RfoHQjuG0muP7EQOTASpCgQ&#10;JEGTImuaIiMBFMmStCX3MgW6yyF6nKLX6JCUZCMNuijqhUxy3rzhG87M2XnXCLRjxtZKFjg7STFi&#10;kqqylk8F/vxw9e4UI+uILIlQkhV4zyw+X719c9bqnE1UpUTJDAISafNWF7hyTudJYmnFGmJPlGYS&#10;jFyZhjjYmqekNKQF9kYkkzSdJ60ypTaKMmvh9DIa8Srwc86ou+XcModEgeFuLnxN+G78N1mdkfzJ&#10;EF3VtL8G+YdbNKSWEHSkuiSOoK2p/6BqamqUVdydUNUkivOasqAB1GTpCzX3FdEsaIHkWD2myf4/&#10;WnqzuzOoLgs8xUiSBp7o17fnnz++o6nPTattDpB7fWf6nYWlF9px0/h/kIC6kM/9mE/WOUThcPJ+&#10;fjqfLDCiYJvOF8vlzJMmB29trPvAVIP8osAG3iukkeyurYvQAeKDSXVVCwHnJBcStVBwy3SWBg+r&#10;RF16qzeG8mEXwqAdgYd3XdbHPULBLYSEy3iJUVRYub1gkf8T45AYLyMG8CV54CSUMumyaKpIyWKo&#10;WQq/IdjgESQLCYSemcMlR+6eYEBGkoE7JqDHe1cWKnp07pX/zXn0CJGVdKNzU0tlXlMmQFUfOeKH&#10;JMXU+Cy5btOFoskWHuqPNqrcQyUZFVvManpVw5teE+vuiIGegu6DOeFu4cOFgrdT/QqjSpmvr517&#10;PJQ6WDFqoUcLbL9siWEYiY8SmmCZTae+qcNmOltMYGOOLZtji9w2FwqqIYOJpGlYerwTw5Ib1TzC&#10;OFn7qGAikkLsAlNnhs2Fi7MDBhJl63WAQSNr4q7lvaae3Cfa1+xD90iM7gvbQUvcqKGfSf6iviPW&#10;e0q13jrF61D8h7z2TwBDINRSP7D8lDneB9RhrK5+AwAA//8DAFBLAwQUAAYACAAAACEAOzuMOuEA&#10;AAALAQAADwAAAGRycy9kb3ducmV2LnhtbEyPy07DMBBF90j8gzVI7KiNS2gJcSpUHhKITQOb7px4&#10;GkfEdhS7afh7hhUsZ+7RnTPFZnY9m3CMXfAKrhcCGPommM63Cj4/nq/WwGLS3ug+eFTwjRE25flZ&#10;oXMTTn6HU5VaRiU+5lqBTWnIOY+NRafjIgzoKTuE0elE49hyM+oTlbueSyFuudOdpwtWD7i12HxV&#10;R6fgMNTL9/1uL6r69W379GIsf5ysUpcX88M9sIRz+oPhV5/UoSSnOhy9iaxXsMyyjFAKblYSGBEr&#10;uaZNrUBKcQe8LPj/H8ofAAAA//8DAFBLAQItABQABgAIAAAAIQC2gziS/gAAAOEBAAATAAAAAAAA&#10;AAAAAAAAAAAAAABbQ29udGVudF9UeXBlc10ueG1sUEsBAi0AFAAGAAgAAAAhADj9If/WAAAAlAEA&#10;AAsAAAAAAAAAAAAAAAAALwEAAF9yZWxzLy5yZWxzUEsBAi0AFAAGAAgAAAAhABABrt2xAgAAngUA&#10;AA4AAAAAAAAAAAAAAAAALgIAAGRycy9lMm9Eb2MueG1sUEsBAi0AFAAGAAgAAAAhADs7jDrhAAAA&#10;CwEAAA8AAAAAAAAAAAAAAAAACwUAAGRycy9kb3ducmV2LnhtbFBLBQYAAAAABAAEAPMAAAAZBgAA&#10;AAA=&#10;" filled="f" strokecolor="black [3213]" strokeweight="1.5pt">
                <v:textbox>
                  <w:txbxContent>
                    <w:p w14:paraId="7D3DEEA2" w14:textId="77777777" w:rsidR="00AD174A" w:rsidRPr="00594BC7" w:rsidRDefault="00AD174A" w:rsidP="00AD174A">
                      <w:pPr>
                        <w:jc w:val="center"/>
                        <w:rPr>
                          <w:rFonts w:ascii="黑体" w:eastAsia="黑体" w:hAnsi="黑体"/>
                          <w:b/>
                          <w:color w:val="000000" w:themeColor="text1"/>
                          <w:sz w:val="28"/>
                        </w:rPr>
                      </w:pPr>
                      <w:r w:rsidRPr="00594BC7">
                        <w:rPr>
                          <w:rFonts w:ascii="黑体" w:eastAsia="黑体" w:hAnsi="黑体" w:hint="eastAsia"/>
                          <w:b/>
                          <w:color w:val="000000" w:themeColor="text1"/>
                          <w:sz w:val="28"/>
                        </w:rPr>
                        <w:t>研究生在管理系统申请答辩</w:t>
                      </w:r>
                    </w:p>
                  </w:txbxContent>
                </v:textbox>
                <w10:wrap anchorx="margin"/>
              </v:rect>
            </w:pict>
          </mc:Fallback>
        </mc:AlternateContent>
      </w:r>
    </w:p>
    <w:p w14:paraId="6D3F4C17" w14:textId="6C066863" w:rsidR="00AD174A" w:rsidRPr="00AD174A" w:rsidRDefault="00AD174A" w:rsidP="00AD174A">
      <w:pPr>
        <w:rPr>
          <w:rFonts w:ascii="仿宋" w:eastAsia="仿宋" w:hAnsi="仿宋"/>
          <w:color w:val="000000"/>
          <w:sz w:val="28"/>
        </w:rPr>
      </w:pPr>
    </w:p>
    <w:p w14:paraId="066BAE32" w14:textId="77777777" w:rsidR="004F10EA" w:rsidRPr="00AD174A" w:rsidRDefault="004F10EA" w:rsidP="004F10EA">
      <w:pPr>
        <w:ind w:firstLineChars="200" w:firstLine="560"/>
        <w:rPr>
          <w:rFonts w:ascii="仿宋" w:eastAsia="仿宋" w:hAnsi="仿宋"/>
          <w:color w:val="000000"/>
          <w:sz w:val="28"/>
        </w:rPr>
      </w:pPr>
    </w:p>
    <w:p w14:paraId="140D75C6" w14:textId="2C3F7CD6" w:rsidR="00B9272A" w:rsidRDefault="00B9272A" w:rsidP="004F10EA">
      <w:pPr>
        <w:jc w:val="right"/>
      </w:pPr>
    </w:p>
    <w:sectPr w:rsidR="00B9272A" w:rsidSect="00AD174A">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EA"/>
    <w:rsid w:val="0014128D"/>
    <w:rsid w:val="002F167D"/>
    <w:rsid w:val="004F10EA"/>
    <w:rsid w:val="006560BB"/>
    <w:rsid w:val="007B737C"/>
    <w:rsid w:val="008426B7"/>
    <w:rsid w:val="00AD174A"/>
    <w:rsid w:val="00B9272A"/>
    <w:rsid w:val="00E6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DEAC"/>
  <w15:chartTrackingRefBased/>
  <w15:docId w15:val="{4B9A0B9B-5A5D-47D7-B5DF-E4A7C23E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0EA"/>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167D"/>
    <w:rPr>
      <w:sz w:val="21"/>
      <w:szCs w:val="21"/>
    </w:rPr>
  </w:style>
  <w:style w:type="paragraph" w:styleId="a4">
    <w:name w:val="annotation text"/>
    <w:basedOn w:val="a"/>
    <w:link w:val="a5"/>
    <w:uiPriority w:val="99"/>
    <w:semiHidden/>
    <w:unhideWhenUsed/>
    <w:rsid w:val="002F167D"/>
    <w:pPr>
      <w:jc w:val="left"/>
    </w:pPr>
  </w:style>
  <w:style w:type="character" w:customStyle="1" w:styleId="a5">
    <w:name w:val="批注文字 字符"/>
    <w:basedOn w:val="a0"/>
    <w:link w:val="a4"/>
    <w:uiPriority w:val="99"/>
    <w:semiHidden/>
    <w:rsid w:val="002F167D"/>
    <w:rPr>
      <w:rFonts w:ascii="等线" w:eastAsia="等线" w:hAnsi="等线" w:cs="Times New Roman"/>
    </w:rPr>
  </w:style>
  <w:style w:type="paragraph" w:styleId="a6">
    <w:name w:val="annotation subject"/>
    <w:basedOn w:val="a4"/>
    <w:next w:val="a4"/>
    <w:link w:val="a7"/>
    <w:uiPriority w:val="99"/>
    <w:semiHidden/>
    <w:unhideWhenUsed/>
    <w:rsid w:val="002F167D"/>
    <w:rPr>
      <w:b/>
      <w:bCs/>
    </w:rPr>
  </w:style>
  <w:style w:type="character" w:customStyle="1" w:styleId="a7">
    <w:name w:val="批注主题 字符"/>
    <w:basedOn w:val="a5"/>
    <w:link w:val="a6"/>
    <w:uiPriority w:val="99"/>
    <w:semiHidden/>
    <w:rsid w:val="002F167D"/>
    <w:rPr>
      <w:rFonts w:ascii="等线" w:eastAsia="等线" w:hAnsi="等线" w:cs="Times New Roman"/>
      <w:b/>
      <w:bCs/>
    </w:rPr>
  </w:style>
  <w:style w:type="paragraph" w:styleId="a8">
    <w:name w:val="Balloon Text"/>
    <w:basedOn w:val="a"/>
    <w:link w:val="a9"/>
    <w:uiPriority w:val="99"/>
    <w:semiHidden/>
    <w:unhideWhenUsed/>
    <w:rsid w:val="002F167D"/>
    <w:rPr>
      <w:sz w:val="18"/>
      <w:szCs w:val="18"/>
    </w:rPr>
  </w:style>
  <w:style w:type="character" w:customStyle="1" w:styleId="a9">
    <w:name w:val="批注框文本 字符"/>
    <w:basedOn w:val="a0"/>
    <w:link w:val="a8"/>
    <w:uiPriority w:val="99"/>
    <w:semiHidden/>
    <w:rsid w:val="002F167D"/>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尹 美尧</cp:lastModifiedBy>
  <cp:revision>6</cp:revision>
  <dcterms:created xsi:type="dcterms:W3CDTF">2020-05-20T04:32:00Z</dcterms:created>
  <dcterms:modified xsi:type="dcterms:W3CDTF">2021-08-20T03:53:00Z</dcterms:modified>
</cp:coreProperties>
</file>