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19C" w:rsidRDefault="00E56A38" w:rsidP="00087BF7">
      <w:pPr>
        <w:spacing w:beforeLines="50" w:before="156" w:afterLines="50" w:after="156"/>
        <w:outlineLvl w:val="2"/>
        <w:rPr>
          <w:rFonts w:ascii="黑体" w:eastAsia="黑体" w:hAnsi="黑体"/>
          <w:sz w:val="32"/>
          <w:szCs w:val="32"/>
        </w:rPr>
      </w:pPr>
      <w:bookmarkStart w:id="0" w:name="_Toc415150015"/>
      <w:bookmarkStart w:id="1" w:name="_Toc415129185"/>
      <w:bookmarkStart w:id="2" w:name="_Toc415842354"/>
      <w:bookmarkStart w:id="3" w:name="_Toc415128691"/>
      <w:r>
        <w:rPr>
          <w:rFonts w:ascii="黑体" w:eastAsia="黑体" w:hAnsi="黑体" w:hint="eastAsia"/>
          <w:sz w:val="32"/>
          <w:szCs w:val="32"/>
        </w:rPr>
        <w:t>关于拟接收岑嘉诚等</w:t>
      </w:r>
      <w:r>
        <w:rPr>
          <w:rFonts w:ascii="黑体" w:eastAsia="黑体" w:hAnsi="黑体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人为中共预备党员的公示</w:t>
      </w:r>
      <w:bookmarkEnd w:id="0"/>
      <w:bookmarkEnd w:id="1"/>
      <w:bookmarkEnd w:id="2"/>
      <w:bookmarkEnd w:id="3"/>
    </w:p>
    <w:p w:rsidR="0066219C" w:rsidRDefault="00E56A3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地球物理学院“探测先锋”党支部拟于近期讨论接收岑嘉诚等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人为中共预备党员。现将有关情况公示如下：</w:t>
      </w:r>
    </w:p>
    <w:p w:rsidR="0066219C" w:rsidRDefault="00E56A3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岑嘉诚，男，</w:t>
      </w:r>
      <w:r>
        <w:rPr>
          <w:rFonts w:asciiTheme="minorEastAsia" w:hAnsiTheme="minorEastAsia" w:hint="eastAsia"/>
          <w:sz w:val="24"/>
          <w:szCs w:val="24"/>
        </w:rPr>
        <w:t>2004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月出生，高中学历，现任中国石油大学（北京）地球物理学院测井</w:t>
      </w:r>
      <w:r>
        <w:rPr>
          <w:rFonts w:asciiTheme="minorEastAsia" w:hAnsiTheme="minorEastAsia" w:hint="eastAsia"/>
          <w:sz w:val="24"/>
          <w:szCs w:val="24"/>
        </w:rPr>
        <w:t>22-1</w:t>
      </w:r>
      <w:r>
        <w:rPr>
          <w:rFonts w:asciiTheme="minorEastAsia" w:hAnsiTheme="minorEastAsia" w:hint="eastAsia"/>
          <w:sz w:val="24"/>
          <w:szCs w:val="24"/>
        </w:rPr>
        <w:t>班心理委员，曾获</w:t>
      </w:r>
      <w:r>
        <w:rPr>
          <w:rFonts w:asciiTheme="minorEastAsia" w:hAnsiTheme="minorEastAsia" w:hint="eastAsia"/>
          <w:sz w:val="24"/>
          <w:szCs w:val="24"/>
        </w:rPr>
        <w:t>2022-2023</w:t>
      </w:r>
      <w:r>
        <w:rPr>
          <w:rFonts w:asciiTheme="minorEastAsia" w:hAnsiTheme="minorEastAsia" w:hint="eastAsia"/>
          <w:sz w:val="24"/>
          <w:szCs w:val="24"/>
        </w:rPr>
        <w:t>年度中国石油大学（北京）优秀团员，</w:t>
      </w:r>
      <w:r>
        <w:rPr>
          <w:rFonts w:asciiTheme="minorEastAsia" w:hAnsiTheme="minorEastAsia" w:hint="eastAsia"/>
          <w:sz w:val="24"/>
          <w:szCs w:val="24"/>
        </w:rPr>
        <w:t>2023</w:t>
      </w:r>
      <w:r>
        <w:rPr>
          <w:rFonts w:asciiTheme="minorEastAsia" w:hAnsiTheme="minorEastAsia" w:hint="eastAsia"/>
          <w:sz w:val="24"/>
          <w:szCs w:val="24"/>
        </w:rPr>
        <w:t>中国石油大学（北京）大学生物理竞赛理工组二等奖。</w:t>
      </w:r>
      <w:r>
        <w:rPr>
          <w:rFonts w:asciiTheme="minorEastAsia" w:hAnsiTheme="minorEastAsia" w:hint="eastAsia"/>
          <w:sz w:val="24"/>
          <w:szCs w:val="24"/>
        </w:rPr>
        <w:t>2022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日提出入党申请，</w:t>
      </w:r>
      <w:r>
        <w:rPr>
          <w:rFonts w:asciiTheme="minorEastAsia" w:hAnsiTheme="minorEastAsia" w:hint="eastAsia"/>
          <w:sz w:val="24"/>
          <w:szCs w:val="24"/>
        </w:rPr>
        <w:t>2022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18</w:t>
      </w:r>
      <w:r>
        <w:rPr>
          <w:rFonts w:asciiTheme="minorEastAsia" w:hAnsiTheme="minorEastAsia" w:hint="eastAsia"/>
          <w:sz w:val="24"/>
          <w:szCs w:val="24"/>
        </w:rPr>
        <w:t>日经党支部研究确定为入党积极分子，</w:t>
      </w:r>
      <w:r>
        <w:rPr>
          <w:rFonts w:asciiTheme="minorEastAsia" w:hAnsiTheme="minorEastAsia" w:hint="eastAsia"/>
          <w:sz w:val="24"/>
          <w:szCs w:val="24"/>
        </w:rPr>
        <w:t>2024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23</w:t>
      </w:r>
      <w:r>
        <w:rPr>
          <w:rFonts w:asciiTheme="minorEastAsia" w:hAnsiTheme="minorEastAsia" w:hint="eastAsia"/>
          <w:sz w:val="24"/>
          <w:szCs w:val="24"/>
        </w:rPr>
        <w:t>日被列为发展对象。政治审查合格，培养联系人为田芳淑，罗嘉仪，入党介绍人为田芳淑、罗嘉仪。参加过入党积极分子集中培训和发展对象集中培训，培训情况合格。</w:t>
      </w:r>
    </w:p>
    <w:p w:rsidR="0066219C" w:rsidRDefault="00E56A3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李星原，男，</w:t>
      </w:r>
      <w:r>
        <w:rPr>
          <w:rFonts w:asciiTheme="minorEastAsia" w:hAnsiTheme="minorEastAsia" w:hint="eastAsia"/>
          <w:sz w:val="24"/>
          <w:szCs w:val="24"/>
        </w:rPr>
        <w:t>2003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月出生，高中学历。现任</w:t>
      </w:r>
      <w:r>
        <w:rPr>
          <w:rFonts w:asciiTheme="minorEastAsia" w:hAnsiTheme="minorEastAsia" w:hint="eastAsia"/>
          <w:sz w:val="24"/>
          <w:szCs w:val="24"/>
        </w:rPr>
        <w:t>测井本</w:t>
      </w:r>
      <w:r>
        <w:rPr>
          <w:rFonts w:asciiTheme="minorEastAsia" w:hAnsiTheme="minorEastAsia" w:hint="eastAsia"/>
          <w:sz w:val="24"/>
          <w:szCs w:val="24"/>
        </w:rPr>
        <w:t>22-2</w:t>
      </w:r>
      <w:r>
        <w:rPr>
          <w:rFonts w:asciiTheme="minorEastAsia" w:hAnsiTheme="minorEastAsia" w:hint="eastAsia"/>
          <w:sz w:val="24"/>
          <w:szCs w:val="24"/>
        </w:rPr>
        <w:t>团支部书记，曾获</w:t>
      </w:r>
      <w:r>
        <w:rPr>
          <w:rFonts w:asciiTheme="minorEastAsia" w:hAnsiTheme="minorEastAsia" w:hint="eastAsia"/>
          <w:sz w:val="24"/>
          <w:szCs w:val="24"/>
        </w:rPr>
        <w:t>2023</w:t>
      </w:r>
      <w:r>
        <w:rPr>
          <w:rFonts w:asciiTheme="minorEastAsia" w:hAnsiTheme="minorEastAsia" w:hint="eastAsia"/>
          <w:sz w:val="24"/>
          <w:szCs w:val="24"/>
        </w:rPr>
        <w:t>年“智信杯”北京高校学生信息素养大赛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优秀奖，中国石油大学（北京）</w:t>
      </w:r>
      <w:r>
        <w:rPr>
          <w:rFonts w:asciiTheme="minorEastAsia" w:hAnsiTheme="minorEastAsia" w:hint="eastAsia"/>
          <w:sz w:val="24"/>
          <w:szCs w:val="24"/>
        </w:rPr>
        <w:t>2023</w:t>
      </w:r>
      <w:r>
        <w:rPr>
          <w:rFonts w:asciiTheme="minorEastAsia" w:hAnsiTheme="minorEastAsia" w:hint="eastAsia"/>
          <w:sz w:val="24"/>
          <w:szCs w:val="24"/>
        </w:rPr>
        <w:t>年暑期社会实践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三等奖，中国石油大学（北京）第二届“学史爱校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悟思传薪”党史校情知识竞赛初赛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一等奖。</w:t>
      </w:r>
      <w:r>
        <w:rPr>
          <w:rFonts w:asciiTheme="minorEastAsia" w:hAnsiTheme="minorEastAsia" w:hint="eastAsia"/>
          <w:sz w:val="24"/>
          <w:szCs w:val="24"/>
        </w:rPr>
        <w:t>2022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日提出入党申请，</w:t>
      </w:r>
      <w:r>
        <w:rPr>
          <w:rFonts w:asciiTheme="minorEastAsia" w:hAnsiTheme="minorEastAsia" w:hint="eastAsia"/>
          <w:sz w:val="24"/>
          <w:szCs w:val="24"/>
        </w:rPr>
        <w:t>2022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18</w:t>
      </w:r>
      <w:r>
        <w:rPr>
          <w:rFonts w:asciiTheme="minorEastAsia" w:hAnsiTheme="minorEastAsia" w:hint="eastAsia"/>
          <w:sz w:val="24"/>
          <w:szCs w:val="24"/>
        </w:rPr>
        <w:t>日经党支部研究确定为入党积极分子，</w:t>
      </w:r>
      <w:r>
        <w:rPr>
          <w:rFonts w:asciiTheme="minorEastAsia" w:hAnsiTheme="minorEastAsia" w:hint="eastAsia"/>
          <w:sz w:val="24"/>
          <w:szCs w:val="24"/>
        </w:rPr>
        <w:t>2024</w:t>
      </w:r>
      <w:r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23</w:t>
      </w:r>
      <w:r>
        <w:rPr>
          <w:rFonts w:asciiTheme="minorEastAsia" w:hAnsiTheme="minorEastAsia" w:hint="eastAsia"/>
          <w:sz w:val="24"/>
          <w:szCs w:val="24"/>
        </w:rPr>
        <w:t>日被列为发展对象。政治审查合格，培养联系人为田芳淑、罗嘉仪，入党介绍人为田芳淑、罗嘉仪。参加过入党积极分子集中培训和发展对象集中培训，培训情况合格。</w:t>
      </w:r>
    </w:p>
    <w:p w:rsidR="0066219C" w:rsidRDefault="00E56A3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公示起止时间：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27</w:t>
      </w:r>
      <w:r>
        <w:rPr>
          <w:rFonts w:asciiTheme="minorEastAsia" w:hAnsiTheme="minorEastAsia" w:hint="eastAsia"/>
          <w:sz w:val="24"/>
          <w:szCs w:val="24"/>
        </w:rPr>
        <w:t>日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00</w:t>
      </w:r>
      <w:r>
        <w:rPr>
          <w:rFonts w:asciiTheme="minorEastAsia" w:hAnsiTheme="minorEastAsia" w:hint="eastAsia"/>
          <w:sz w:val="24"/>
          <w:szCs w:val="24"/>
        </w:rPr>
        <w:t>至</w:t>
      </w:r>
      <w:r>
        <w:rPr>
          <w:rFonts w:asciiTheme="minorEastAsia" w:hAnsiTheme="minorEastAsia" w:hint="eastAsia"/>
          <w:sz w:val="24"/>
          <w:szCs w:val="24"/>
        </w:rPr>
        <w:t>-5</w:t>
      </w:r>
      <w:r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31</w:t>
      </w:r>
      <w:r>
        <w:rPr>
          <w:rFonts w:asciiTheme="minorEastAsia" w:hAnsiTheme="minorEastAsia" w:hint="eastAsia"/>
          <w:sz w:val="24"/>
          <w:szCs w:val="24"/>
        </w:rPr>
        <w:t>日</w:t>
      </w:r>
      <w:r>
        <w:rPr>
          <w:rFonts w:asciiTheme="minorEastAsia" w:hAnsiTheme="minorEastAsia" w:hint="eastAsia"/>
          <w:sz w:val="24"/>
          <w:szCs w:val="24"/>
        </w:rPr>
        <w:t>18:00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66219C" w:rsidRDefault="00E56A3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公示期间，地球物理学院“探测先锋”党支部和地物学院党委接受党员和群众来电、来信、来访。</w:t>
      </w:r>
    </w:p>
    <w:p w:rsidR="0066219C" w:rsidRDefault="0066219C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6219C" w:rsidRDefault="00E56A38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联系人：</w:t>
      </w:r>
      <w:r>
        <w:rPr>
          <w:rFonts w:asciiTheme="minorEastAsia" w:hAnsiTheme="minorEastAsia" w:hint="eastAsia"/>
          <w:sz w:val="24"/>
          <w:szCs w:val="24"/>
        </w:rPr>
        <w:t>阿加·卡得尔</w:t>
      </w:r>
      <w:r>
        <w:rPr>
          <w:rFonts w:asciiTheme="minorEastAsia" w:hAnsiTheme="minorEastAsia" w:hint="eastAsia"/>
          <w:sz w:val="24"/>
          <w:szCs w:val="24"/>
        </w:rPr>
        <w:t xml:space="preserve">                 </w:t>
      </w:r>
    </w:p>
    <w:p w:rsidR="0066219C" w:rsidRDefault="00E56A38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联系电话：</w:t>
      </w:r>
      <w:r>
        <w:rPr>
          <w:rFonts w:asciiTheme="minorEastAsia" w:hAnsiTheme="minorEastAsia" w:hint="eastAsia"/>
          <w:sz w:val="24"/>
          <w:szCs w:val="24"/>
        </w:rPr>
        <w:t>8973</w:t>
      </w:r>
      <w:r>
        <w:rPr>
          <w:rFonts w:asciiTheme="minorEastAsia" w:hAnsiTheme="minorEastAsia"/>
          <w:sz w:val="24"/>
          <w:szCs w:val="24"/>
        </w:rPr>
        <w:t>3592</w:t>
      </w:r>
      <w:r>
        <w:rPr>
          <w:rFonts w:asciiTheme="minorEastAsia" w:hAnsiTheme="minorEastAsia" w:hint="eastAsia"/>
          <w:sz w:val="24"/>
          <w:szCs w:val="24"/>
        </w:rPr>
        <w:t xml:space="preserve">                   </w:t>
      </w:r>
    </w:p>
    <w:p w:rsidR="0066219C" w:rsidRDefault="00E56A38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来信来访地址：北京市昌平区中国石油大学</w:t>
      </w:r>
      <w:r>
        <w:rPr>
          <w:rFonts w:asciiTheme="minorEastAsia" w:hAnsiTheme="minorEastAsia" w:hint="eastAsia"/>
          <w:sz w:val="24"/>
          <w:szCs w:val="24"/>
        </w:rPr>
        <w:t>(</w:t>
      </w:r>
      <w:r>
        <w:rPr>
          <w:rFonts w:asciiTheme="minorEastAsia" w:hAnsiTheme="minorEastAsia" w:hint="eastAsia"/>
          <w:sz w:val="24"/>
          <w:szCs w:val="24"/>
        </w:rPr>
        <w:t>北京</w:t>
      </w:r>
      <w:r>
        <w:rPr>
          <w:rFonts w:asciiTheme="minorEastAsia" w:hAnsiTheme="minorEastAsia" w:hint="eastAsia"/>
          <w:sz w:val="24"/>
          <w:szCs w:val="24"/>
        </w:rPr>
        <w:t>)</w:t>
      </w:r>
      <w:r>
        <w:rPr>
          <w:rFonts w:asciiTheme="minorEastAsia" w:hAnsiTheme="minorEastAsia" w:hint="eastAsia"/>
          <w:bCs/>
          <w:sz w:val="24"/>
          <w:szCs w:val="24"/>
        </w:rPr>
        <w:t>地质楼</w:t>
      </w:r>
      <w:r>
        <w:rPr>
          <w:rFonts w:asciiTheme="minorEastAsia" w:hAnsiTheme="minorEastAsia" w:hint="eastAsia"/>
          <w:bCs/>
          <w:sz w:val="24"/>
          <w:szCs w:val="24"/>
        </w:rPr>
        <w:t>522</w:t>
      </w:r>
    </w:p>
    <w:p w:rsidR="0066219C" w:rsidRDefault="0066219C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:rsidR="0066219C" w:rsidRDefault="0066219C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:rsidR="0066219C" w:rsidRDefault="0066219C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:rsidR="0066219C" w:rsidRDefault="00E56A38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中共中国石油大学（北京）地球物理学院</w:t>
      </w:r>
      <w:r>
        <w:rPr>
          <w:rFonts w:asciiTheme="minorEastAsia" w:hAnsiTheme="minorEastAsia" w:hint="eastAsia"/>
          <w:sz w:val="24"/>
          <w:szCs w:val="24"/>
        </w:rPr>
        <w:t>委员会</w:t>
      </w:r>
    </w:p>
    <w:p w:rsidR="0066219C" w:rsidRPr="00087BF7" w:rsidRDefault="00E56A38" w:rsidP="00087BF7">
      <w:pPr>
        <w:topLinePunct/>
        <w:spacing w:line="360" w:lineRule="auto"/>
        <w:ind w:right="1360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2024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27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日</w:t>
      </w:r>
      <w:bookmarkStart w:id="4" w:name="_GoBack"/>
      <w:bookmarkEnd w:id="4"/>
    </w:p>
    <w:sectPr w:rsidR="0066219C" w:rsidRPr="00087B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A38" w:rsidRDefault="00E56A38"/>
  </w:endnote>
  <w:endnote w:type="continuationSeparator" w:id="0">
    <w:p w:rsidR="00E56A38" w:rsidRDefault="00E56A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A38" w:rsidRDefault="00E56A38"/>
  </w:footnote>
  <w:footnote w:type="continuationSeparator" w:id="0">
    <w:p w:rsidR="00E56A38" w:rsidRDefault="00E56A3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jNjlkYmMyYTZlNDJlZTRiYThjNTAyYWU1Y2NlYTQifQ=="/>
  </w:docVars>
  <w:rsids>
    <w:rsidRoot w:val="00915C68"/>
    <w:rsid w:val="00025D3F"/>
    <w:rsid w:val="00027EF9"/>
    <w:rsid w:val="0003173B"/>
    <w:rsid w:val="00054BDC"/>
    <w:rsid w:val="00087BF7"/>
    <w:rsid w:val="001240F6"/>
    <w:rsid w:val="001504D2"/>
    <w:rsid w:val="002231AE"/>
    <w:rsid w:val="0028194F"/>
    <w:rsid w:val="00286426"/>
    <w:rsid w:val="00327A77"/>
    <w:rsid w:val="00423694"/>
    <w:rsid w:val="00502050"/>
    <w:rsid w:val="00597AD7"/>
    <w:rsid w:val="006141B9"/>
    <w:rsid w:val="0066219C"/>
    <w:rsid w:val="007150F5"/>
    <w:rsid w:val="00824D7E"/>
    <w:rsid w:val="00852035"/>
    <w:rsid w:val="008C26A8"/>
    <w:rsid w:val="00915C68"/>
    <w:rsid w:val="009462CA"/>
    <w:rsid w:val="00A4378C"/>
    <w:rsid w:val="00AC4805"/>
    <w:rsid w:val="00AD3106"/>
    <w:rsid w:val="00B261EA"/>
    <w:rsid w:val="00C57FB9"/>
    <w:rsid w:val="00C93D9F"/>
    <w:rsid w:val="00CA0371"/>
    <w:rsid w:val="00CE7423"/>
    <w:rsid w:val="00D403EB"/>
    <w:rsid w:val="00E56A38"/>
    <w:rsid w:val="00E75B30"/>
    <w:rsid w:val="00EC1108"/>
    <w:rsid w:val="00F109A1"/>
    <w:rsid w:val="07903611"/>
    <w:rsid w:val="0FB97468"/>
    <w:rsid w:val="11195A13"/>
    <w:rsid w:val="23B74736"/>
    <w:rsid w:val="31C10099"/>
    <w:rsid w:val="360075E2"/>
    <w:rsid w:val="3FF81EE1"/>
    <w:rsid w:val="4DEC6E20"/>
    <w:rsid w:val="768802DC"/>
    <w:rsid w:val="7720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49AA7"/>
  <w15:docId w15:val="{D1F46184-EB00-49DC-B25B-F1AA7A40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087BF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87B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Company>Lenovo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</cp:revision>
  <cp:lastPrinted>2024-05-27T06:23:00Z</cp:lastPrinted>
  <dcterms:created xsi:type="dcterms:W3CDTF">2024-05-27T01:40:00Z</dcterms:created>
  <dcterms:modified xsi:type="dcterms:W3CDTF">2024-05-27T06:23:00Z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68CE9900F9714237889637AA29AE83F7_12</vt:lpwstr>
  </property>
</Properties>
</file>