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C8205" w14:textId="41077004" w:rsidR="001E1DED" w:rsidRDefault="00475070">
      <w:pPr>
        <w:spacing w:beforeLines="50" w:before="156" w:afterLines="50" w:after="156"/>
        <w:jc w:val="center"/>
        <w:outlineLvl w:val="2"/>
        <w:rPr>
          <w:rFonts w:ascii="黑体" w:eastAsia="黑体" w:hAnsi="黑体"/>
          <w:sz w:val="32"/>
          <w:szCs w:val="32"/>
        </w:rPr>
      </w:pPr>
      <w:bookmarkStart w:id="0" w:name="_Toc415128693"/>
      <w:bookmarkStart w:id="1" w:name="_Toc415129187"/>
      <w:bookmarkStart w:id="2" w:name="_Toc415150017"/>
      <w:bookmarkStart w:id="3" w:name="_Toc415842356"/>
      <w:r>
        <w:rPr>
          <w:rFonts w:ascii="黑体" w:eastAsia="黑体" w:hAnsi="黑体" w:hint="eastAsia"/>
          <w:sz w:val="32"/>
          <w:szCs w:val="32"/>
        </w:rPr>
        <w:t>关于拟同意</w:t>
      </w:r>
      <w:r w:rsidR="00F774E2">
        <w:rPr>
          <w:rFonts w:ascii="黑体" w:eastAsia="黑体" w:hAnsi="黑体" w:hint="eastAsia"/>
          <w:sz w:val="32"/>
          <w:szCs w:val="32"/>
        </w:rPr>
        <w:t>赵永杰</w:t>
      </w:r>
      <w:r>
        <w:rPr>
          <w:rFonts w:ascii="黑体" w:eastAsia="黑体" w:hAnsi="黑体" w:hint="eastAsia"/>
          <w:sz w:val="32"/>
          <w:szCs w:val="32"/>
        </w:rPr>
        <w:t>等</w:t>
      </w:r>
      <w:r w:rsidR="00F774E2">
        <w:rPr>
          <w:rFonts w:ascii="黑体" w:eastAsia="黑体" w:hAnsi="黑体" w:hint="eastAsia"/>
          <w:sz w:val="32"/>
          <w:szCs w:val="32"/>
        </w:rPr>
        <w:t>3</w:t>
      </w:r>
      <w:r>
        <w:rPr>
          <w:rFonts w:ascii="黑体" w:eastAsia="黑体" w:hAnsi="黑体" w:hint="eastAsia"/>
          <w:sz w:val="32"/>
          <w:szCs w:val="32"/>
        </w:rPr>
        <w:t>名同志转为中共正式党员的公示</w:t>
      </w:r>
      <w:bookmarkEnd w:id="0"/>
      <w:bookmarkEnd w:id="1"/>
      <w:bookmarkEnd w:id="2"/>
      <w:bookmarkEnd w:id="3"/>
    </w:p>
    <w:p w14:paraId="3B64D24F" w14:textId="0E797EF7" w:rsidR="001E1DED" w:rsidRDefault="00F774E2">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F774E2">
        <w:rPr>
          <w:rFonts w:asciiTheme="minorEastAsia" w:hAnsiTheme="minorEastAsia" w:cs="Arial" w:hint="eastAsia"/>
          <w:bCs/>
          <w:spacing w:val="10"/>
          <w:kern w:val="0"/>
          <w:sz w:val="24"/>
          <w:szCs w:val="24"/>
        </w:rPr>
        <w:t>中国共产党中国石油大学(北京)地球物理学院博23</w:t>
      </w:r>
      <w:r w:rsidR="00475070">
        <w:rPr>
          <w:rFonts w:asciiTheme="minorEastAsia" w:hAnsiTheme="minorEastAsia" w:cs="Arial"/>
          <w:bCs/>
          <w:spacing w:val="10"/>
          <w:kern w:val="0"/>
          <w:sz w:val="24"/>
          <w:szCs w:val="24"/>
        </w:rPr>
        <w:t>党支部拟于近期讨论</w:t>
      </w:r>
      <w:r>
        <w:rPr>
          <w:rFonts w:asciiTheme="minorEastAsia" w:hAnsiTheme="minorEastAsia" w:cs="Arial" w:hint="eastAsia"/>
          <w:bCs/>
          <w:spacing w:val="10"/>
          <w:kern w:val="0"/>
          <w:sz w:val="24"/>
          <w:szCs w:val="24"/>
        </w:rPr>
        <w:t>赵永杰</w:t>
      </w:r>
      <w:r w:rsidR="00475070">
        <w:rPr>
          <w:rFonts w:asciiTheme="minorEastAsia" w:hAnsiTheme="minorEastAsia" w:cs="Arial"/>
          <w:bCs/>
          <w:spacing w:val="10"/>
          <w:kern w:val="0"/>
          <w:sz w:val="24"/>
          <w:szCs w:val="24"/>
        </w:rPr>
        <w:t>等</w:t>
      </w:r>
      <w:r>
        <w:rPr>
          <w:rFonts w:asciiTheme="minorEastAsia" w:hAnsiTheme="minorEastAsia" w:cs="Arial" w:hint="eastAsia"/>
          <w:bCs/>
          <w:spacing w:val="10"/>
          <w:kern w:val="0"/>
          <w:sz w:val="24"/>
          <w:szCs w:val="24"/>
        </w:rPr>
        <w:t>3</w:t>
      </w:r>
      <w:r w:rsidR="00475070">
        <w:rPr>
          <w:rFonts w:asciiTheme="minorEastAsia" w:hAnsiTheme="minorEastAsia" w:cs="Arial"/>
          <w:bCs/>
          <w:spacing w:val="10"/>
          <w:kern w:val="0"/>
          <w:sz w:val="24"/>
          <w:szCs w:val="24"/>
        </w:rPr>
        <w:t>名同志转为中共正式党员。现将有关情况公示如下：</w:t>
      </w:r>
    </w:p>
    <w:p w14:paraId="7708C085"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赵永杰同志，男，2001年4月出生，本科学历。</w:t>
      </w:r>
    </w:p>
    <w:p w14:paraId="25CEABC0" w14:textId="562A5901"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2007.9-2013.6</w:t>
      </w:r>
      <w:r>
        <w:rPr>
          <w:rFonts w:asciiTheme="minorEastAsia" w:hAnsiTheme="minorEastAsia" w:cs="Arial" w:hint="eastAsia"/>
          <w:bCs/>
          <w:spacing w:val="10"/>
          <w:kern w:val="0"/>
          <w:sz w:val="24"/>
          <w:szCs w:val="24"/>
        </w:rPr>
        <w:t>，</w:t>
      </w:r>
      <w:r w:rsidRPr="00CD2BAD">
        <w:rPr>
          <w:rFonts w:asciiTheme="minorEastAsia" w:hAnsiTheme="minorEastAsia" w:cs="Arial" w:hint="eastAsia"/>
          <w:bCs/>
          <w:spacing w:val="10"/>
          <w:kern w:val="0"/>
          <w:sz w:val="24"/>
          <w:szCs w:val="24"/>
        </w:rPr>
        <w:t>安徽省宿州市灵璧县实验小学，学生；</w:t>
      </w:r>
    </w:p>
    <w:p w14:paraId="049F9AED" w14:textId="70958679"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2013.9-2016.6</w:t>
      </w:r>
      <w:r>
        <w:rPr>
          <w:rFonts w:asciiTheme="minorEastAsia" w:hAnsiTheme="minorEastAsia" w:cs="Arial" w:hint="eastAsia"/>
          <w:bCs/>
          <w:spacing w:val="10"/>
          <w:kern w:val="0"/>
          <w:sz w:val="24"/>
          <w:szCs w:val="24"/>
        </w:rPr>
        <w:t>，</w:t>
      </w:r>
      <w:r w:rsidRPr="00CD2BAD">
        <w:rPr>
          <w:rFonts w:asciiTheme="minorEastAsia" w:hAnsiTheme="minorEastAsia" w:cs="Arial" w:hint="eastAsia"/>
          <w:bCs/>
          <w:spacing w:val="10"/>
          <w:kern w:val="0"/>
          <w:sz w:val="24"/>
          <w:szCs w:val="24"/>
        </w:rPr>
        <w:t>安徽省宿州市灵璧县第一中学，学生</w:t>
      </w:r>
      <w:r>
        <w:rPr>
          <w:rFonts w:asciiTheme="minorEastAsia" w:hAnsiTheme="minorEastAsia" w:cs="Arial" w:hint="eastAsia"/>
          <w:bCs/>
          <w:spacing w:val="10"/>
          <w:kern w:val="0"/>
          <w:sz w:val="24"/>
          <w:szCs w:val="24"/>
        </w:rPr>
        <w:t>；</w:t>
      </w:r>
    </w:p>
    <w:p w14:paraId="7A073615" w14:textId="3354C585"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2016.9-2019.6</w:t>
      </w:r>
      <w:r>
        <w:rPr>
          <w:rFonts w:asciiTheme="minorEastAsia" w:hAnsiTheme="minorEastAsia" w:cs="Arial" w:hint="eastAsia"/>
          <w:bCs/>
          <w:spacing w:val="10"/>
          <w:kern w:val="0"/>
          <w:sz w:val="24"/>
          <w:szCs w:val="24"/>
        </w:rPr>
        <w:t>，</w:t>
      </w:r>
      <w:r w:rsidRPr="00CD2BAD">
        <w:rPr>
          <w:rFonts w:asciiTheme="minorEastAsia" w:hAnsiTheme="minorEastAsia" w:cs="Arial" w:hint="eastAsia"/>
          <w:bCs/>
          <w:spacing w:val="10"/>
          <w:kern w:val="0"/>
          <w:sz w:val="24"/>
          <w:szCs w:val="24"/>
        </w:rPr>
        <w:t>安徽省宿州市灵璧县第一中学，学生</w:t>
      </w:r>
      <w:r>
        <w:rPr>
          <w:rFonts w:asciiTheme="minorEastAsia" w:hAnsiTheme="minorEastAsia" w:cs="Arial" w:hint="eastAsia"/>
          <w:bCs/>
          <w:spacing w:val="10"/>
          <w:kern w:val="0"/>
          <w:sz w:val="24"/>
          <w:szCs w:val="24"/>
        </w:rPr>
        <w:t>；</w:t>
      </w:r>
    </w:p>
    <w:p w14:paraId="01B2C87B" w14:textId="580220CB"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2019.9-2023.6，中国石油大学（北京）地球物理学院，本科生</w:t>
      </w:r>
      <w:r>
        <w:rPr>
          <w:rFonts w:asciiTheme="minorEastAsia" w:hAnsiTheme="minorEastAsia" w:cs="Arial" w:hint="eastAsia"/>
          <w:bCs/>
          <w:spacing w:val="10"/>
          <w:kern w:val="0"/>
          <w:sz w:val="24"/>
          <w:szCs w:val="24"/>
        </w:rPr>
        <w:t>；</w:t>
      </w:r>
    </w:p>
    <w:p w14:paraId="3547B533" w14:textId="31324180" w:rsid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2023.9-至今</w:t>
      </w:r>
      <w:r>
        <w:rPr>
          <w:rFonts w:asciiTheme="minorEastAsia" w:hAnsiTheme="minorEastAsia" w:cs="Arial" w:hint="eastAsia"/>
          <w:bCs/>
          <w:spacing w:val="10"/>
          <w:kern w:val="0"/>
          <w:sz w:val="24"/>
          <w:szCs w:val="24"/>
        </w:rPr>
        <w:t>，</w:t>
      </w:r>
      <w:r w:rsidRPr="00CD2BAD">
        <w:rPr>
          <w:rFonts w:asciiTheme="minorEastAsia" w:hAnsiTheme="minorEastAsia" w:cs="Arial" w:hint="eastAsia"/>
          <w:bCs/>
          <w:spacing w:val="10"/>
          <w:kern w:val="0"/>
          <w:sz w:val="24"/>
          <w:szCs w:val="24"/>
        </w:rPr>
        <w:t>中国石油大学（北京）地球物理学院，</w:t>
      </w:r>
      <w:r>
        <w:rPr>
          <w:rFonts w:asciiTheme="minorEastAsia" w:hAnsiTheme="minorEastAsia" w:cs="Arial" w:hint="eastAsia"/>
          <w:bCs/>
          <w:spacing w:val="10"/>
          <w:kern w:val="0"/>
          <w:sz w:val="24"/>
          <w:szCs w:val="24"/>
        </w:rPr>
        <w:t>研究生。</w:t>
      </w:r>
    </w:p>
    <w:p w14:paraId="152F15CF"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王翔宇同志，男，1997年4月出生，研究生学历。</w:t>
      </w:r>
    </w:p>
    <w:p w14:paraId="4A6455B4"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2003.9-2009.6，河南省周口市六一路小学，学生；</w:t>
      </w:r>
    </w:p>
    <w:p w14:paraId="0638BA61"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2009.9-2012.6，河南省周口市一高初中部中学，学生；</w:t>
      </w:r>
    </w:p>
    <w:p w14:paraId="4952C280"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2012.9-2015.6，河南省周口市第一高级中学，学生；</w:t>
      </w:r>
    </w:p>
    <w:p w14:paraId="06FC893C"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2015.9-2019.6，郑州大学，学生；</w:t>
      </w:r>
    </w:p>
    <w:p w14:paraId="21298962"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2020.9-2023.6，东北石油大学，研究生；</w:t>
      </w:r>
    </w:p>
    <w:p w14:paraId="3F10465F" w14:textId="51882C1F" w:rsid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2023.9-至今，中国石油大学（北京）地球物理学院，研究生。</w:t>
      </w:r>
    </w:p>
    <w:p w14:paraId="152BDCE6"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邓丁丁同志，男，1999年8月出生，本科学历。</w:t>
      </w:r>
    </w:p>
    <w:p w14:paraId="4EC611A3"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2006.9-2012.6，新疆维吾尔自治区托里县第一小学，学生；</w:t>
      </w:r>
    </w:p>
    <w:p w14:paraId="1F9F68E4"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2012.9- 2015.6，新疆维吾尔自治区托里县第二中学，学生；</w:t>
      </w:r>
    </w:p>
    <w:p w14:paraId="4187C207"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2015.9- 2018.6，新疆维吾尔自治区沙湾县第一中学，学生；</w:t>
      </w:r>
    </w:p>
    <w:p w14:paraId="102B6029" w14:textId="77777777" w:rsidR="00CD2BAD" w:rsidRP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2018.9- 2022.6，新疆维吾尔自治区克拉玛依市中国石油大学（北京）克拉玛依校区，学生；</w:t>
      </w:r>
    </w:p>
    <w:p w14:paraId="4B0D60E6" w14:textId="6B14C1A9" w:rsid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2022.9至今，北京市中国石油大学（北京）地球物理学院，研究生。</w:t>
      </w:r>
    </w:p>
    <w:p w14:paraId="3A079CCA" w14:textId="257AB887" w:rsidR="00CD2BAD" w:rsidRDefault="00CD2BAD" w:rsidP="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赵永杰同志于2022年12月10日由地球物理学院本19级党支部大会接收为中共预备党员，并由地球物理学院本19级党支部党委批准同意。预备期自2022年12月10日至202</w:t>
      </w:r>
      <w:r w:rsidR="00F22AFE">
        <w:rPr>
          <w:rFonts w:asciiTheme="minorEastAsia" w:hAnsiTheme="minorEastAsia" w:cs="Arial" w:hint="eastAsia"/>
          <w:bCs/>
          <w:spacing w:val="10"/>
          <w:kern w:val="0"/>
          <w:sz w:val="24"/>
          <w:szCs w:val="24"/>
        </w:rPr>
        <w:t>4</w:t>
      </w:r>
      <w:r w:rsidRPr="00CD2BAD">
        <w:rPr>
          <w:rFonts w:asciiTheme="minorEastAsia" w:hAnsiTheme="minorEastAsia" w:cs="Arial" w:hint="eastAsia"/>
          <w:bCs/>
          <w:spacing w:val="10"/>
          <w:kern w:val="0"/>
          <w:sz w:val="24"/>
          <w:szCs w:val="24"/>
        </w:rPr>
        <w:t>年</w:t>
      </w:r>
      <w:r w:rsidR="00F22AFE">
        <w:rPr>
          <w:rFonts w:asciiTheme="minorEastAsia" w:hAnsiTheme="minorEastAsia" w:cs="Arial" w:hint="eastAsia"/>
          <w:bCs/>
          <w:spacing w:val="10"/>
          <w:kern w:val="0"/>
          <w:sz w:val="24"/>
          <w:szCs w:val="24"/>
        </w:rPr>
        <w:t>5</w:t>
      </w:r>
      <w:r w:rsidRPr="00CD2BAD">
        <w:rPr>
          <w:rFonts w:asciiTheme="minorEastAsia" w:hAnsiTheme="minorEastAsia" w:cs="Arial" w:hint="eastAsia"/>
          <w:bCs/>
          <w:spacing w:val="10"/>
          <w:kern w:val="0"/>
          <w:sz w:val="24"/>
          <w:szCs w:val="24"/>
        </w:rPr>
        <w:t>月10日。(2023年9月进入中国石油大学（北京）攻读研究生，编入中国石油大学（北京）地球物理学院博23党支部，指定)预备期培养联系人为郭炳宜和郝辛宇。赵永杰同志于202</w:t>
      </w:r>
      <w:r w:rsidR="00F22AFE">
        <w:rPr>
          <w:rFonts w:asciiTheme="minorEastAsia" w:hAnsiTheme="minorEastAsia" w:cs="Arial" w:hint="eastAsia"/>
          <w:bCs/>
          <w:spacing w:val="10"/>
          <w:kern w:val="0"/>
          <w:sz w:val="24"/>
          <w:szCs w:val="24"/>
        </w:rPr>
        <w:t>4</w:t>
      </w:r>
      <w:r w:rsidRPr="00CD2BAD">
        <w:rPr>
          <w:rFonts w:asciiTheme="minorEastAsia" w:hAnsiTheme="minorEastAsia" w:cs="Arial" w:hint="eastAsia"/>
          <w:bCs/>
          <w:spacing w:val="10"/>
          <w:kern w:val="0"/>
          <w:sz w:val="24"/>
          <w:szCs w:val="24"/>
        </w:rPr>
        <w:t>年</w:t>
      </w:r>
      <w:r w:rsidR="00F22AFE">
        <w:rPr>
          <w:rFonts w:asciiTheme="minorEastAsia" w:hAnsiTheme="minorEastAsia" w:cs="Arial" w:hint="eastAsia"/>
          <w:bCs/>
          <w:spacing w:val="10"/>
          <w:kern w:val="0"/>
          <w:sz w:val="24"/>
          <w:szCs w:val="24"/>
        </w:rPr>
        <w:t>4</w:t>
      </w:r>
      <w:r w:rsidRPr="00CD2BAD">
        <w:rPr>
          <w:rFonts w:asciiTheme="minorEastAsia" w:hAnsiTheme="minorEastAsia" w:cs="Arial" w:hint="eastAsia"/>
          <w:bCs/>
          <w:spacing w:val="10"/>
          <w:kern w:val="0"/>
          <w:sz w:val="24"/>
          <w:szCs w:val="24"/>
        </w:rPr>
        <w:t>月10日向党支部递交了书面转正申请。</w:t>
      </w:r>
    </w:p>
    <w:p w14:paraId="623804AB" w14:textId="2C130628" w:rsidR="00CD2BAD" w:rsidRDefault="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lastRenderedPageBreak/>
        <w:t>王翔宇同志于2022年12月21日由中共东北石油大学地球科学学院硕士第一党支部大会接收为中共预备党员，并由中共东北石油大学地球科学学院委员会党委批准同意。预备期自2022年12月21日至202</w:t>
      </w:r>
      <w:r w:rsidR="00F22AFE">
        <w:rPr>
          <w:rFonts w:asciiTheme="minorEastAsia" w:hAnsiTheme="minorEastAsia" w:cs="Arial" w:hint="eastAsia"/>
          <w:bCs/>
          <w:spacing w:val="10"/>
          <w:kern w:val="0"/>
          <w:sz w:val="24"/>
          <w:szCs w:val="24"/>
        </w:rPr>
        <w:t>4</w:t>
      </w:r>
      <w:r w:rsidRPr="00CD2BAD">
        <w:rPr>
          <w:rFonts w:asciiTheme="minorEastAsia" w:hAnsiTheme="minorEastAsia" w:cs="Arial" w:hint="eastAsia"/>
          <w:bCs/>
          <w:spacing w:val="10"/>
          <w:kern w:val="0"/>
          <w:sz w:val="24"/>
          <w:szCs w:val="24"/>
        </w:rPr>
        <w:t>年</w:t>
      </w:r>
      <w:r w:rsidR="00F22AFE">
        <w:rPr>
          <w:rFonts w:asciiTheme="minorEastAsia" w:hAnsiTheme="minorEastAsia" w:cs="Arial" w:hint="eastAsia"/>
          <w:bCs/>
          <w:spacing w:val="10"/>
          <w:kern w:val="0"/>
          <w:sz w:val="24"/>
          <w:szCs w:val="24"/>
        </w:rPr>
        <w:t>5</w:t>
      </w:r>
      <w:r w:rsidRPr="00CD2BAD">
        <w:rPr>
          <w:rFonts w:asciiTheme="minorEastAsia" w:hAnsiTheme="minorEastAsia" w:cs="Arial" w:hint="eastAsia"/>
          <w:bCs/>
          <w:spacing w:val="10"/>
          <w:kern w:val="0"/>
          <w:sz w:val="24"/>
          <w:szCs w:val="24"/>
        </w:rPr>
        <w:t>月21日。(2023年9月进入中国石油大学（北京）攻读研究生，编入中国石油大学（北京）地球物理学院博23党支部，指定)预备期培养联系人为苗全胜和王鹤然。王翔宇同志于202</w:t>
      </w:r>
      <w:r w:rsidR="00F22AFE">
        <w:rPr>
          <w:rFonts w:asciiTheme="minorEastAsia" w:hAnsiTheme="minorEastAsia" w:cs="Arial" w:hint="eastAsia"/>
          <w:bCs/>
          <w:spacing w:val="10"/>
          <w:kern w:val="0"/>
          <w:sz w:val="24"/>
          <w:szCs w:val="24"/>
        </w:rPr>
        <w:t>4</w:t>
      </w:r>
      <w:r w:rsidRPr="00CD2BAD">
        <w:rPr>
          <w:rFonts w:asciiTheme="minorEastAsia" w:hAnsiTheme="minorEastAsia" w:cs="Arial" w:hint="eastAsia"/>
          <w:bCs/>
          <w:spacing w:val="10"/>
          <w:kern w:val="0"/>
          <w:sz w:val="24"/>
          <w:szCs w:val="24"/>
        </w:rPr>
        <w:t>年</w:t>
      </w:r>
      <w:r w:rsidR="00F22AFE">
        <w:rPr>
          <w:rFonts w:asciiTheme="minorEastAsia" w:hAnsiTheme="minorEastAsia" w:cs="Arial" w:hint="eastAsia"/>
          <w:bCs/>
          <w:spacing w:val="10"/>
          <w:kern w:val="0"/>
          <w:sz w:val="24"/>
          <w:szCs w:val="24"/>
        </w:rPr>
        <w:t>4</w:t>
      </w:r>
      <w:r w:rsidRPr="00CD2BAD">
        <w:rPr>
          <w:rFonts w:asciiTheme="minorEastAsia" w:hAnsiTheme="minorEastAsia" w:cs="Arial" w:hint="eastAsia"/>
          <w:bCs/>
          <w:spacing w:val="10"/>
          <w:kern w:val="0"/>
          <w:sz w:val="24"/>
          <w:szCs w:val="24"/>
        </w:rPr>
        <w:t>月</w:t>
      </w:r>
      <w:r w:rsidR="00F22AFE">
        <w:rPr>
          <w:rFonts w:asciiTheme="minorEastAsia" w:hAnsiTheme="minorEastAsia" w:cs="Arial" w:hint="eastAsia"/>
          <w:bCs/>
          <w:spacing w:val="10"/>
          <w:kern w:val="0"/>
          <w:sz w:val="24"/>
          <w:szCs w:val="24"/>
        </w:rPr>
        <w:t>21</w:t>
      </w:r>
      <w:r w:rsidRPr="00CD2BAD">
        <w:rPr>
          <w:rFonts w:asciiTheme="minorEastAsia" w:hAnsiTheme="minorEastAsia" w:cs="Arial" w:hint="eastAsia"/>
          <w:bCs/>
          <w:spacing w:val="10"/>
          <w:kern w:val="0"/>
          <w:sz w:val="24"/>
          <w:szCs w:val="24"/>
        </w:rPr>
        <w:t>日向党支部递交了书面转正申请。</w:t>
      </w:r>
    </w:p>
    <w:p w14:paraId="4DDD5529" w14:textId="0CD061E4" w:rsidR="00CD2BAD" w:rsidRDefault="00CD2BAD">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CD2BAD">
        <w:rPr>
          <w:rFonts w:asciiTheme="minorEastAsia" w:hAnsiTheme="minorEastAsia" w:cs="Arial" w:hint="eastAsia"/>
          <w:bCs/>
          <w:spacing w:val="10"/>
          <w:kern w:val="0"/>
          <w:sz w:val="24"/>
          <w:szCs w:val="24"/>
        </w:rPr>
        <w:t>邓丁丁同志于2023年5月30日由地球物理学院研22-1党支部大会接收为中共预备党员，并由地球物理学院党委批准同意。预备期自2023年5月30日至2024年5月30日。(202</w:t>
      </w:r>
      <w:r w:rsidR="00850E03">
        <w:rPr>
          <w:rFonts w:asciiTheme="minorEastAsia" w:hAnsiTheme="minorEastAsia" w:cs="Arial" w:hint="eastAsia"/>
          <w:bCs/>
          <w:spacing w:val="10"/>
          <w:kern w:val="0"/>
          <w:sz w:val="24"/>
          <w:szCs w:val="24"/>
        </w:rPr>
        <w:t>3</w:t>
      </w:r>
      <w:r w:rsidRPr="00CD2BAD">
        <w:rPr>
          <w:rFonts w:asciiTheme="minorEastAsia" w:hAnsiTheme="minorEastAsia" w:cs="Arial" w:hint="eastAsia"/>
          <w:bCs/>
          <w:spacing w:val="10"/>
          <w:kern w:val="0"/>
          <w:sz w:val="24"/>
          <w:szCs w:val="24"/>
        </w:rPr>
        <w:t>年9月进入中国石油大学（北京）攻读</w:t>
      </w:r>
      <w:r w:rsidR="00850E03">
        <w:rPr>
          <w:rFonts w:asciiTheme="minorEastAsia" w:hAnsiTheme="minorEastAsia" w:cs="Arial" w:hint="eastAsia"/>
          <w:bCs/>
          <w:spacing w:val="10"/>
          <w:kern w:val="0"/>
          <w:sz w:val="24"/>
          <w:szCs w:val="24"/>
        </w:rPr>
        <w:t>博士</w:t>
      </w:r>
      <w:r w:rsidRPr="00CD2BAD">
        <w:rPr>
          <w:rFonts w:asciiTheme="minorEastAsia" w:hAnsiTheme="minorEastAsia" w:cs="Arial" w:hint="eastAsia"/>
          <w:bCs/>
          <w:spacing w:val="10"/>
          <w:kern w:val="0"/>
          <w:sz w:val="24"/>
          <w:szCs w:val="24"/>
        </w:rPr>
        <w:t>研究生，编入中国石油大学（北</w:t>
      </w:r>
      <w:bookmarkStart w:id="4" w:name="_GoBack"/>
      <w:bookmarkEnd w:id="4"/>
      <w:r w:rsidRPr="00CD2BAD">
        <w:rPr>
          <w:rFonts w:asciiTheme="minorEastAsia" w:hAnsiTheme="minorEastAsia" w:cs="Arial" w:hint="eastAsia"/>
          <w:bCs/>
          <w:spacing w:val="10"/>
          <w:kern w:val="0"/>
          <w:sz w:val="24"/>
          <w:szCs w:val="24"/>
        </w:rPr>
        <w:t>京）地球物理学院博23党支部，指定)预备期培养联系人为陈至昊和黄铭烨。邓丁丁同志于2024年4月</w:t>
      </w:r>
      <w:r w:rsidR="00F22AFE">
        <w:rPr>
          <w:rFonts w:asciiTheme="minorEastAsia" w:hAnsiTheme="minorEastAsia" w:cs="Arial" w:hint="eastAsia"/>
          <w:bCs/>
          <w:spacing w:val="10"/>
          <w:kern w:val="0"/>
          <w:sz w:val="24"/>
          <w:szCs w:val="24"/>
        </w:rPr>
        <w:t>30</w:t>
      </w:r>
      <w:r w:rsidRPr="00CD2BAD">
        <w:rPr>
          <w:rFonts w:asciiTheme="minorEastAsia" w:hAnsiTheme="minorEastAsia" w:cs="Arial" w:hint="eastAsia"/>
          <w:bCs/>
          <w:spacing w:val="10"/>
          <w:kern w:val="0"/>
          <w:sz w:val="24"/>
          <w:szCs w:val="24"/>
        </w:rPr>
        <w:t>日向党支部递交了书面转正申请。</w:t>
      </w:r>
    </w:p>
    <w:p w14:paraId="700A50A1" w14:textId="77777777" w:rsidR="001E1DED" w:rsidRDefault="001E1DED">
      <w:pPr>
        <w:topLinePunct/>
        <w:adjustRightInd w:val="0"/>
        <w:snapToGrid w:val="0"/>
        <w:spacing w:line="360" w:lineRule="auto"/>
        <w:ind w:firstLineChars="200" w:firstLine="520"/>
        <w:rPr>
          <w:rFonts w:asciiTheme="minorEastAsia" w:hAnsiTheme="minorEastAsia" w:cs="Arial"/>
          <w:bCs/>
          <w:spacing w:val="10"/>
          <w:kern w:val="0"/>
          <w:sz w:val="24"/>
          <w:szCs w:val="24"/>
        </w:rPr>
      </w:pPr>
    </w:p>
    <w:p w14:paraId="56C42AEC" w14:textId="77777777" w:rsidR="001E1DED" w:rsidRDefault="00475070" w:rsidP="00F072B5">
      <w:pPr>
        <w:topLinePunct/>
        <w:adjustRightInd w:val="0"/>
        <w:snapToGrid w:val="0"/>
        <w:spacing w:line="360" w:lineRule="auto"/>
        <w:ind w:firstLineChars="200" w:firstLine="522"/>
        <w:rPr>
          <w:rFonts w:asciiTheme="minorEastAsia" w:hAnsiTheme="minorEastAsia" w:cs="Arial"/>
          <w:bCs/>
          <w:spacing w:val="10"/>
          <w:kern w:val="0"/>
          <w:sz w:val="24"/>
          <w:szCs w:val="24"/>
        </w:rPr>
      </w:pPr>
      <w:r w:rsidRPr="00A23231">
        <w:rPr>
          <w:rFonts w:asciiTheme="minorEastAsia" w:hAnsiTheme="minorEastAsia" w:cs="Arial"/>
          <w:b/>
          <w:bCs/>
          <w:spacing w:val="10"/>
          <w:kern w:val="0"/>
          <w:sz w:val="24"/>
          <w:szCs w:val="24"/>
        </w:rPr>
        <w:t>公示起止时间：</w:t>
      </w:r>
      <w:r w:rsidRPr="00A23231">
        <w:rPr>
          <w:rFonts w:asciiTheme="minorEastAsia" w:hAnsiTheme="minorEastAsia" w:cs="Arial" w:hint="eastAsia"/>
          <w:b/>
          <w:bCs/>
          <w:spacing w:val="10"/>
          <w:kern w:val="0"/>
          <w:sz w:val="24"/>
          <w:szCs w:val="24"/>
        </w:rPr>
        <w:t>202</w:t>
      </w:r>
      <w:r w:rsidR="00F072B5" w:rsidRPr="00A23231">
        <w:rPr>
          <w:rFonts w:asciiTheme="minorEastAsia" w:hAnsiTheme="minorEastAsia" w:cs="Arial"/>
          <w:b/>
          <w:bCs/>
          <w:spacing w:val="10"/>
          <w:kern w:val="0"/>
          <w:sz w:val="24"/>
          <w:szCs w:val="24"/>
        </w:rPr>
        <w:t>4</w:t>
      </w:r>
      <w:r w:rsidRPr="00A23231">
        <w:rPr>
          <w:rFonts w:asciiTheme="minorEastAsia" w:hAnsiTheme="minorEastAsia" w:cs="Arial" w:hint="eastAsia"/>
          <w:b/>
          <w:bCs/>
          <w:spacing w:val="10"/>
          <w:kern w:val="0"/>
          <w:sz w:val="24"/>
          <w:szCs w:val="24"/>
        </w:rPr>
        <w:t>年</w:t>
      </w:r>
      <w:r w:rsidR="00F072B5" w:rsidRPr="00A23231">
        <w:rPr>
          <w:rFonts w:asciiTheme="minorEastAsia" w:hAnsiTheme="minorEastAsia" w:cs="Arial"/>
          <w:b/>
          <w:bCs/>
          <w:spacing w:val="10"/>
          <w:kern w:val="0"/>
          <w:sz w:val="24"/>
          <w:szCs w:val="24"/>
        </w:rPr>
        <w:t>5</w:t>
      </w:r>
      <w:r w:rsidRPr="00A23231">
        <w:rPr>
          <w:rFonts w:asciiTheme="minorEastAsia" w:hAnsiTheme="minorEastAsia" w:cs="Arial" w:hint="eastAsia"/>
          <w:b/>
          <w:bCs/>
          <w:spacing w:val="10"/>
          <w:kern w:val="0"/>
          <w:sz w:val="24"/>
          <w:szCs w:val="24"/>
        </w:rPr>
        <w:t>月</w:t>
      </w:r>
      <w:r w:rsidR="00F072B5" w:rsidRPr="00A23231">
        <w:rPr>
          <w:rFonts w:asciiTheme="minorEastAsia" w:hAnsiTheme="minorEastAsia" w:cs="Arial"/>
          <w:b/>
          <w:bCs/>
          <w:spacing w:val="10"/>
          <w:kern w:val="0"/>
          <w:sz w:val="24"/>
          <w:szCs w:val="24"/>
        </w:rPr>
        <w:t>20</w:t>
      </w:r>
      <w:r w:rsidRPr="00A23231">
        <w:rPr>
          <w:rFonts w:asciiTheme="minorEastAsia" w:hAnsiTheme="minorEastAsia" w:cs="Arial" w:hint="eastAsia"/>
          <w:b/>
          <w:bCs/>
          <w:spacing w:val="10"/>
          <w:kern w:val="0"/>
          <w:sz w:val="24"/>
          <w:szCs w:val="24"/>
        </w:rPr>
        <w:t>日8:00至202</w:t>
      </w:r>
      <w:r w:rsidR="00F072B5" w:rsidRPr="00A23231">
        <w:rPr>
          <w:rFonts w:asciiTheme="minorEastAsia" w:hAnsiTheme="minorEastAsia" w:cs="Arial"/>
          <w:b/>
          <w:bCs/>
          <w:spacing w:val="10"/>
          <w:kern w:val="0"/>
          <w:sz w:val="24"/>
          <w:szCs w:val="24"/>
        </w:rPr>
        <w:t>4</w:t>
      </w:r>
      <w:r w:rsidRPr="00A23231">
        <w:rPr>
          <w:rFonts w:asciiTheme="minorEastAsia" w:hAnsiTheme="minorEastAsia" w:cs="Arial" w:hint="eastAsia"/>
          <w:b/>
          <w:bCs/>
          <w:spacing w:val="10"/>
          <w:kern w:val="0"/>
          <w:sz w:val="24"/>
          <w:szCs w:val="24"/>
        </w:rPr>
        <w:t>年</w:t>
      </w:r>
      <w:r w:rsidR="00F072B5" w:rsidRPr="00A23231">
        <w:rPr>
          <w:rFonts w:asciiTheme="minorEastAsia" w:hAnsiTheme="minorEastAsia" w:cs="Arial"/>
          <w:b/>
          <w:bCs/>
          <w:spacing w:val="10"/>
          <w:kern w:val="0"/>
          <w:sz w:val="24"/>
          <w:szCs w:val="24"/>
        </w:rPr>
        <w:t>5</w:t>
      </w:r>
      <w:r w:rsidRPr="00A23231">
        <w:rPr>
          <w:rFonts w:asciiTheme="minorEastAsia" w:hAnsiTheme="minorEastAsia" w:cs="Arial" w:hint="eastAsia"/>
          <w:b/>
          <w:bCs/>
          <w:spacing w:val="10"/>
          <w:kern w:val="0"/>
          <w:sz w:val="24"/>
          <w:szCs w:val="24"/>
        </w:rPr>
        <w:t>月</w:t>
      </w:r>
      <w:r w:rsidR="00F072B5" w:rsidRPr="00A23231">
        <w:rPr>
          <w:rFonts w:asciiTheme="minorEastAsia" w:hAnsiTheme="minorEastAsia" w:cs="Arial"/>
          <w:b/>
          <w:bCs/>
          <w:spacing w:val="10"/>
          <w:kern w:val="0"/>
          <w:sz w:val="24"/>
          <w:szCs w:val="24"/>
        </w:rPr>
        <w:t>24</w:t>
      </w:r>
      <w:r w:rsidRPr="00A23231">
        <w:rPr>
          <w:rFonts w:asciiTheme="minorEastAsia" w:hAnsiTheme="minorEastAsia" w:cs="Arial" w:hint="eastAsia"/>
          <w:b/>
          <w:bCs/>
          <w:spacing w:val="10"/>
          <w:kern w:val="0"/>
          <w:sz w:val="24"/>
          <w:szCs w:val="24"/>
        </w:rPr>
        <w:t>日18:00。</w:t>
      </w:r>
    </w:p>
    <w:p w14:paraId="3EAF7215" w14:textId="77777777" w:rsidR="001E1DED" w:rsidRDefault="00475070">
      <w:pPr>
        <w:topLinePunct/>
        <w:adjustRightInd w:val="0"/>
        <w:snapToGrid w:val="0"/>
        <w:spacing w:line="360" w:lineRule="auto"/>
        <w:ind w:firstLineChars="200" w:firstLine="480"/>
        <w:rPr>
          <w:rFonts w:asciiTheme="minorEastAsia" w:hAnsiTheme="minorEastAsia" w:cs="Arial"/>
          <w:sz w:val="24"/>
          <w:szCs w:val="24"/>
        </w:rPr>
      </w:pPr>
      <w:r>
        <w:rPr>
          <w:rFonts w:asciiTheme="minorEastAsia" w:hAnsiTheme="minorEastAsia" w:cs="Arial"/>
          <w:sz w:val="24"/>
          <w:szCs w:val="24"/>
        </w:rPr>
        <w:t>公示期间，</w:t>
      </w:r>
      <w:r>
        <w:rPr>
          <w:rFonts w:asciiTheme="minorEastAsia" w:hAnsiTheme="minorEastAsia" w:cs="Arial" w:hint="eastAsia"/>
          <w:bCs/>
          <w:spacing w:val="10"/>
          <w:kern w:val="0"/>
          <w:sz w:val="24"/>
          <w:szCs w:val="24"/>
        </w:rPr>
        <w:t>xxx</w:t>
      </w:r>
      <w:r>
        <w:rPr>
          <w:rFonts w:asciiTheme="minorEastAsia" w:hAnsiTheme="minorEastAsia" w:cs="Arial"/>
          <w:sz w:val="24"/>
          <w:szCs w:val="24"/>
        </w:rPr>
        <w:t>党支部和</w:t>
      </w:r>
      <w:r w:rsidR="00C80BB6">
        <w:rPr>
          <w:rFonts w:asciiTheme="minorEastAsia" w:hAnsiTheme="minorEastAsia" w:cs="Arial" w:hint="eastAsia"/>
          <w:sz w:val="24"/>
          <w:szCs w:val="24"/>
        </w:rPr>
        <w:t>地球物理</w:t>
      </w:r>
      <w:r>
        <w:rPr>
          <w:rFonts w:asciiTheme="minorEastAsia" w:hAnsiTheme="minorEastAsia" w:cs="Arial"/>
          <w:sz w:val="24"/>
          <w:szCs w:val="24"/>
        </w:rPr>
        <w:t>学院党委接受党员和群众来电、来信、来访。</w:t>
      </w:r>
    </w:p>
    <w:p w14:paraId="6BB85B01" w14:textId="77777777" w:rsidR="001E1DED" w:rsidRDefault="00475070">
      <w:pPr>
        <w:topLinePunct/>
        <w:adjustRightInd w:val="0"/>
        <w:snapToGrid w:val="0"/>
        <w:spacing w:line="360" w:lineRule="auto"/>
        <w:ind w:firstLineChars="200" w:firstLine="520"/>
        <w:rPr>
          <w:rFonts w:asciiTheme="minorEastAsia" w:hAnsiTheme="minorEastAsia" w:cs="Arial"/>
          <w:bCs/>
          <w:spacing w:val="10"/>
          <w:kern w:val="0"/>
          <w:sz w:val="24"/>
          <w:szCs w:val="24"/>
        </w:rPr>
      </w:pPr>
      <w:r>
        <w:rPr>
          <w:rFonts w:asciiTheme="minorEastAsia" w:hAnsiTheme="minorEastAsia" w:cs="Arial"/>
          <w:bCs/>
          <w:spacing w:val="10"/>
          <w:kern w:val="0"/>
          <w:sz w:val="24"/>
          <w:szCs w:val="24"/>
        </w:rPr>
        <w:t>联系人：</w:t>
      </w:r>
      <w:r w:rsidR="00F072B5">
        <w:rPr>
          <w:rFonts w:asciiTheme="minorEastAsia" w:hAnsiTheme="minorEastAsia" w:cs="Arial" w:hint="eastAsia"/>
          <w:bCs/>
          <w:spacing w:val="10"/>
          <w:kern w:val="0"/>
          <w:sz w:val="24"/>
          <w:szCs w:val="24"/>
        </w:rPr>
        <w:t>阿加·卡得尔</w:t>
      </w:r>
    </w:p>
    <w:p w14:paraId="1A882B3A" w14:textId="77777777" w:rsidR="001E1DED" w:rsidRDefault="00475070">
      <w:pPr>
        <w:topLinePunct/>
        <w:adjustRightInd w:val="0"/>
        <w:snapToGrid w:val="0"/>
        <w:spacing w:line="360" w:lineRule="auto"/>
        <w:ind w:firstLineChars="200" w:firstLine="520"/>
        <w:rPr>
          <w:rFonts w:asciiTheme="minorEastAsia" w:hAnsiTheme="minorEastAsia" w:cs="Arial"/>
          <w:bCs/>
          <w:spacing w:val="10"/>
          <w:kern w:val="0"/>
          <w:sz w:val="24"/>
          <w:szCs w:val="24"/>
        </w:rPr>
      </w:pPr>
      <w:r>
        <w:rPr>
          <w:rFonts w:asciiTheme="minorEastAsia" w:hAnsiTheme="minorEastAsia" w:cs="Arial"/>
          <w:bCs/>
          <w:spacing w:val="10"/>
          <w:kern w:val="0"/>
          <w:sz w:val="24"/>
          <w:szCs w:val="24"/>
        </w:rPr>
        <w:t>联系电话：8973</w:t>
      </w:r>
      <w:r w:rsidR="00C80BB6">
        <w:rPr>
          <w:rFonts w:asciiTheme="minorEastAsia" w:hAnsiTheme="minorEastAsia" w:cs="Arial"/>
          <w:bCs/>
          <w:spacing w:val="10"/>
          <w:kern w:val="0"/>
          <w:sz w:val="24"/>
          <w:szCs w:val="24"/>
        </w:rPr>
        <w:t>3592</w:t>
      </w:r>
    </w:p>
    <w:p w14:paraId="74EF1F44" w14:textId="77777777" w:rsidR="001E1DED" w:rsidRDefault="00475070">
      <w:pPr>
        <w:topLinePunct/>
        <w:adjustRightInd w:val="0"/>
        <w:snapToGrid w:val="0"/>
        <w:spacing w:line="360" w:lineRule="auto"/>
        <w:ind w:firstLineChars="200" w:firstLine="520"/>
        <w:rPr>
          <w:rFonts w:asciiTheme="minorEastAsia" w:hAnsiTheme="minorEastAsia" w:cs="Arial"/>
          <w:bCs/>
          <w:spacing w:val="10"/>
          <w:kern w:val="0"/>
          <w:sz w:val="24"/>
          <w:szCs w:val="24"/>
        </w:rPr>
      </w:pPr>
      <w:r>
        <w:rPr>
          <w:rFonts w:asciiTheme="minorEastAsia" w:hAnsiTheme="minorEastAsia" w:cs="Arial"/>
          <w:bCs/>
          <w:spacing w:val="10"/>
          <w:kern w:val="0"/>
          <w:sz w:val="24"/>
          <w:szCs w:val="24"/>
        </w:rPr>
        <w:t>来信来访地址：北京市昌平区中国石油大学（北京）</w:t>
      </w:r>
      <w:r w:rsidR="00C80BB6">
        <w:rPr>
          <w:rFonts w:asciiTheme="minorEastAsia" w:hAnsiTheme="minorEastAsia" w:cs="Arial" w:hint="eastAsia"/>
          <w:bCs/>
          <w:spacing w:val="10"/>
          <w:kern w:val="0"/>
          <w:sz w:val="24"/>
          <w:szCs w:val="24"/>
        </w:rPr>
        <w:t>地质楼522</w:t>
      </w:r>
      <w:r>
        <w:rPr>
          <w:rFonts w:asciiTheme="minorEastAsia" w:hAnsiTheme="minorEastAsia" w:cs="Arial"/>
          <w:bCs/>
          <w:spacing w:val="10"/>
          <w:kern w:val="0"/>
          <w:sz w:val="24"/>
          <w:szCs w:val="24"/>
        </w:rPr>
        <w:t>。</w:t>
      </w:r>
    </w:p>
    <w:p w14:paraId="148F73AF" w14:textId="77777777" w:rsidR="001E1DED" w:rsidRDefault="001E1DED">
      <w:pPr>
        <w:topLinePunct/>
        <w:adjustRightInd w:val="0"/>
        <w:snapToGrid w:val="0"/>
        <w:spacing w:line="360" w:lineRule="auto"/>
        <w:ind w:firstLineChars="200" w:firstLine="520"/>
        <w:rPr>
          <w:rFonts w:asciiTheme="minorEastAsia" w:hAnsiTheme="minorEastAsia" w:cs="Arial"/>
          <w:bCs/>
          <w:spacing w:val="10"/>
          <w:kern w:val="0"/>
          <w:sz w:val="24"/>
          <w:szCs w:val="24"/>
        </w:rPr>
      </w:pPr>
    </w:p>
    <w:p w14:paraId="5E55BD57" w14:textId="77777777" w:rsidR="001E1DED" w:rsidRDefault="00475070">
      <w:pPr>
        <w:snapToGrid w:val="0"/>
        <w:spacing w:line="360" w:lineRule="auto"/>
        <w:ind w:right="-58"/>
        <w:jc w:val="right"/>
        <w:rPr>
          <w:rFonts w:asciiTheme="minorEastAsia" w:hAnsiTheme="minorEastAsia" w:cs="Arial"/>
          <w:bCs/>
          <w:sz w:val="24"/>
          <w:szCs w:val="24"/>
        </w:rPr>
      </w:pPr>
      <w:r>
        <w:rPr>
          <w:rFonts w:asciiTheme="minorEastAsia" w:hAnsiTheme="minorEastAsia" w:cs="Arial" w:hint="eastAsia"/>
          <w:bCs/>
          <w:spacing w:val="10"/>
          <w:kern w:val="0"/>
          <w:sz w:val="24"/>
          <w:szCs w:val="24"/>
        </w:rPr>
        <w:t>中共中国石油大学（北京）</w:t>
      </w:r>
      <w:r w:rsidR="00C80BB6">
        <w:rPr>
          <w:rFonts w:asciiTheme="minorEastAsia" w:hAnsiTheme="minorEastAsia" w:cs="Arial" w:hint="eastAsia"/>
          <w:bCs/>
          <w:spacing w:val="10"/>
          <w:kern w:val="0"/>
          <w:sz w:val="24"/>
          <w:szCs w:val="24"/>
        </w:rPr>
        <w:t>地球物理</w:t>
      </w:r>
      <w:r>
        <w:rPr>
          <w:rFonts w:asciiTheme="minorEastAsia" w:hAnsiTheme="minorEastAsia" w:cs="Arial" w:hint="eastAsia"/>
          <w:bCs/>
          <w:spacing w:val="10"/>
          <w:kern w:val="0"/>
          <w:sz w:val="24"/>
          <w:szCs w:val="24"/>
        </w:rPr>
        <w:t>学院委员会</w:t>
      </w:r>
    </w:p>
    <w:p w14:paraId="1A4D985C" w14:textId="77777777" w:rsidR="001E1DED" w:rsidRDefault="00475070" w:rsidP="00F072B5">
      <w:pPr>
        <w:wordWrap w:val="0"/>
        <w:topLinePunct/>
        <w:snapToGrid w:val="0"/>
        <w:spacing w:line="360" w:lineRule="auto"/>
        <w:ind w:right="-58"/>
        <w:jc w:val="right"/>
        <w:rPr>
          <w:rFonts w:asciiTheme="minorEastAsia" w:hAnsiTheme="minorEastAsia" w:cs="Arial"/>
          <w:bCs/>
          <w:spacing w:val="10"/>
          <w:kern w:val="0"/>
          <w:sz w:val="24"/>
          <w:szCs w:val="24"/>
        </w:rPr>
      </w:pPr>
      <w:r>
        <w:rPr>
          <w:rFonts w:asciiTheme="minorEastAsia" w:hAnsiTheme="minorEastAsia" w:cs="Arial"/>
          <w:bCs/>
          <w:spacing w:val="10"/>
          <w:kern w:val="0"/>
          <w:sz w:val="24"/>
          <w:szCs w:val="24"/>
        </w:rPr>
        <w:t>20</w:t>
      </w:r>
      <w:r>
        <w:rPr>
          <w:rFonts w:asciiTheme="minorEastAsia" w:hAnsiTheme="minorEastAsia" w:cs="Arial" w:hint="eastAsia"/>
          <w:bCs/>
          <w:spacing w:val="10"/>
          <w:kern w:val="0"/>
          <w:sz w:val="24"/>
          <w:szCs w:val="24"/>
        </w:rPr>
        <w:t>2</w:t>
      </w:r>
      <w:r w:rsidR="00F072B5">
        <w:rPr>
          <w:rFonts w:asciiTheme="minorEastAsia" w:hAnsiTheme="minorEastAsia" w:cs="Arial"/>
          <w:bCs/>
          <w:spacing w:val="10"/>
          <w:kern w:val="0"/>
          <w:sz w:val="24"/>
          <w:szCs w:val="24"/>
        </w:rPr>
        <w:t>4</w:t>
      </w:r>
      <w:r>
        <w:rPr>
          <w:rFonts w:asciiTheme="minorEastAsia" w:hAnsiTheme="minorEastAsia" w:cs="Arial"/>
          <w:bCs/>
          <w:spacing w:val="10"/>
          <w:kern w:val="0"/>
          <w:sz w:val="24"/>
          <w:szCs w:val="24"/>
        </w:rPr>
        <w:t>年</w:t>
      </w:r>
      <w:r w:rsidR="00F072B5">
        <w:rPr>
          <w:rFonts w:asciiTheme="minorEastAsia" w:hAnsiTheme="minorEastAsia" w:cs="Arial"/>
          <w:bCs/>
          <w:spacing w:val="10"/>
          <w:kern w:val="0"/>
          <w:sz w:val="24"/>
          <w:szCs w:val="24"/>
        </w:rPr>
        <w:t>5</w:t>
      </w:r>
      <w:r>
        <w:rPr>
          <w:rFonts w:asciiTheme="minorEastAsia" w:hAnsiTheme="minorEastAsia" w:cs="Arial"/>
          <w:bCs/>
          <w:spacing w:val="10"/>
          <w:kern w:val="0"/>
          <w:sz w:val="24"/>
          <w:szCs w:val="24"/>
        </w:rPr>
        <w:t>月</w:t>
      </w:r>
      <w:r w:rsidR="00F072B5">
        <w:rPr>
          <w:rFonts w:asciiTheme="minorEastAsia" w:hAnsiTheme="minorEastAsia" w:cs="Arial"/>
          <w:bCs/>
          <w:spacing w:val="10"/>
          <w:kern w:val="0"/>
          <w:sz w:val="24"/>
          <w:szCs w:val="24"/>
        </w:rPr>
        <w:t>20</w:t>
      </w:r>
      <w:r>
        <w:rPr>
          <w:rFonts w:asciiTheme="minorEastAsia" w:hAnsiTheme="minorEastAsia" w:cs="Arial"/>
          <w:bCs/>
          <w:spacing w:val="10"/>
          <w:kern w:val="0"/>
          <w:sz w:val="24"/>
          <w:szCs w:val="24"/>
        </w:rPr>
        <w:t>日</w:t>
      </w:r>
    </w:p>
    <w:p w14:paraId="2DDACE86" w14:textId="77777777" w:rsidR="001E1DED" w:rsidRDefault="001E1DED">
      <w:pPr>
        <w:spacing w:line="360" w:lineRule="auto"/>
      </w:pPr>
    </w:p>
    <w:p w14:paraId="3E31C0FF" w14:textId="77777777" w:rsidR="001E1DED" w:rsidRDefault="001E1DED">
      <w:pPr>
        <w:wordWrap w:val="0"/>
        <w:topLinePunct/>
        <w:snapToGrid w:val="0"/>
        <w:spacing w:line="360" w:lineRule="auto"/>
        <w:ind w:right="880"/>
        <w:jc w:val="right"/>
        <w:rPr>
          <w:rFonts w:ascii="Arial" w:eastAsia="宋体" w:hAnsi="Arial" w:cs="Arial"/>
          <w:szCs w:val="21"/>
        </w:rPr>
      </w:pPr>
    </w:p>
    <w:p w14:paraId="15C5DA12" w14:textId="77777777" w:rsidR="001E1DED" w:rsidRDefault="001E1DED">
      <w:pPr>
        <w:spacing w:line="360" w:lineRule="auto"/>
      </w:pPr>
    </w:p>
    <w:sectPr w:rsidR="001E1D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4C382" w14:textId="77777777" w:rsidR="007D403D" w:rsidRDefault="007D403D" w:rsidP="00C80BB6">
      <w:r>
        <w:separator/>
      </w:r>
    </w:p>
  </w:endnote>
  <w:endnote w:type="continuationSeparator" w:id="0">
    <w:p w14:paraId="6634EAEB" w14:textId="77777777" w:rsidR="007D403D" w:rsidRDefault="007D403D" w:rsidP="00C8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02511" w14:textId="77777777" w:rsidR="007D403D" w:rsidRDefault="007D403D" w:rsidP="00C80BB6">
      <w:r>
        <w:separator/>
      </w:r>
    </w:p>
  </w:footnote>
  <w:footnote w:type="continuationSeparator" w:id="0">
    <w:p w14:paraId="5A1CE031" w14:textId="77777777" w:rsidR="007D403D" w:rsidRDefault="007D403D" w:rsidP="00C80B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00F3C"/>
    <w:rsid w:val="00107E8F"/>
    <w:rsid w:val="0017675A"/>
    <w:rsid w:val="001D04B7"/>
    <w:rsid w:val="001D332D"/>
    <w:rsid w:val="001E1DED"/>
    <w:rsid w:val="001E6969"/>
    <w:rsid w:val="001F4A30"/>
    <w:rsid w:val="00237BAE"/>
    <w:rsid w:val="00243F4D"/>
    <w:rsid w:val="00251A50"/>
    <w:rsid w:val="002A2769"/>
    <w:rsid w:val="002D5E8C"/>
    <w:rsid w:val="002F20B8"/>
    <w:rsid w:val="00300C42"/>
    <w:rsid w:val="003A57D7"/>
    <w:rsid w:val="00403A58"/>
    <w:rsid w:val="004158BE"/>
    <w:rsid w:val="00416F49"/>
    <w:rsid w:val="00440441"/>
    <w:rsid w:val="00470E3C"/>
    <w:rsid w:val="00475070"/>
    <w:rsid w:val="00481188"/>
    <w:rsid w:val="00491296"/>
    <w:rsid w:val="004B5A31"/>
    <w:rsid w:val="004D5EA9"/>
    <w:rsid w:val="00507080"/>
    <w:rsid w:val="00571585"/>
    <w:rsid w:val="00595967"/>
    <w:rsid w:val="005D557E"/>
    <w:rsid w:val="00615608"/>
    <w:rsid w:val="00660C21"/>
    <w:rsid w:val="006F7140"/>
    <w:rsid w:val="007031BA"/>
    <w:rsid w:val="00761936"/>
    <w:rsid w:val="007D403D"/>
    <w:rsid w:val="00816F36"/>
    <w:rsid w:val="00850E03"/>
    <w:rsid w:val="00872C3C"/>
    <w:rsid w:val="008B7A4E"/>
    <w:rsid w:val="008D486D"/>
    <w:rsid w:val="008D7D9C"/>
    <w:rsid w:val="009C7CDC"/>
    <w:rsid w:val="009D3B0C"/>
    <w:rsid w:val="00A23231"/>
    <w:rsid w:val="00A60659"/>
    <w:rsid w:val="00AD7D74"/>
    <w:rsid w:val="00B17BEB"/>
    <w:rsid w:val="00B17C7A"/>
    <w:rsid w:val="00B45273"/>
    <w:rsid w:val="00B9127B"/>
    <w:rsid w:val="00B93F4F"/>
    <w:rsid w:val="00BC05FC"/>
    <w:rsid w:val="00BC49A4"/>
    <w:rsid w:val="00BF2B0E"/>
    <w:rsid w:val="00C1710E"/>
    <w:rsid w:val="00C17924"/>
    <w:rsid w:val="00C80BB6"/>
    <w:rsid w:val="00C85C1B"/>
    <w:rsid w:val="00CB1623"/>
    <w:rsid w:val="00CD2BAD"/>
    <w:rsid w:val="00D853DF"/>
    <w:rsid w:val="00DA5A23"/>
    <w:rsid w:val="00DA5EA4"/>
    <w:rsid w:val="00E00F3C"/>
    <w:rsid w:val="00E623E5"/>
    <w:rsid w:val="00E65522"/>
    <w:rsid w:val="00ED5586"/>
    <w:rsid w:val="00F0050B"/>
    <w:rsid w:val="00F01DCD"/>
    <w:rsid w:val="00F072B5"/>
    <w:rsid w:val="00F22AFE"/>
    <w:rsid w:val="00F774E2"/>
    <w:rsid w:val="60F7045C"/>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D50F8"/>
  <w15:docId w15:val="{F5BB5396-2575-496F-9235-CA7CC37B2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909</TotalTime>
  <Pages>1</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38</cp:revision>
  <dcterms:created xsi:type="dcterms:W3CDTF">2015-04-13T11:29:00Z</dcterms:created>
  <dcterms:modified xsi:type="dcterms:W3CDTF">2024-05-20T09:27:00Z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C0EA4F7322CA419A8940F8F2CC0C0605</vt:lpwstr>
  </property>
</Properties>
</file>