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B18E4" w14:textId="77777777" w:rsidR="00B43867" w:rsidRPr="00C05766" w:rsidRDefault="00715BCE">
      <w:pPr>
        <w:pStyle w:val="a3"/>
        <w:ind w:firstLineChars="0" w:firstLine="0"/>
        <w:jc w:val="center"/>
        <w:rPr>
          <w:rFonts w:ascii="方正仿宋_GB2312" w:eastAsia="方正仿宋_GB2312" w:hAnsi="方正仿宋_GB2312" w:cs="方正仿宋_GB2312"/>
          <w:b/>
          <w:sz w:val="24"/>
        </w:rPr>
      </w:pPr>
      <w:r w:rsidRPr="00C05766">
        <w:rPr>
          <w:rFonts w:ascii="方正仿宋_GB2312" w:eastAsia="方正仿宋_GB2312" w:hAnsi="方正仿宋_GB2312" w:cs="方正仿宋_GB2312" w:hint="eastAsia"/>
          <w:b/>
          <w:sz w:val="24"/>
        </w:rPr>
        <w:t>关于拟同意段盈君等</w:t>
      </w:r>
      <w:r w:rsidRPr="00C05766">
        <w:rPr>
          <w:rFonts w:ascii="方正仿宋_GB2312" w:eastAsia="方正仿宋_GB2312" w:hAnsi="方正仿宋_GB2312" w:cs="方正仿宋_GB2312" w:hint="eastAsia"/>
          <w:b/>
          <w:sz w:val="24"/>
        </w:rPr>
        <w:t>3</w:t>
      </w:r>
      <w:r w:rsidRPr="00C05766">
        <w:rPr>
          <w:rFonts w:ascii="方正仿宋_GB2312" w:eastAsia="方正仿宋_GB2312" w:hAnsi="方正仿宋_GB2312" w:cs="方正仿宋_GB2312" w:hint="eastAsia"/>
          <w:b/>
          <w:sz w:val="24"/>
        </w:rPr>
        <w:t>名同志转为中共正式党员的公示</w:t>
      </w:r>
    </w:p>
    <w:p w14:paraId="7AA6D1F2" w14:textId="77777777" w:rsidR="00B43867" w:rsidRPr="00C05766" w:rsidRDefault="00B43867">
      <w:pPr>
        <w:topLinePunct/>
        <w:adjustRightInd w:val="0"/>
        <w:snapToGrid w:val="0"/>
        <w:spacing w:line="360" w:lineRule="auto"/>
        <w:ind w:firstLineChars="300" w:firstLine="780"/>
        <w:rPr>
          <w:rFonts w:ascii="方正仿宋_GB2312" w:eastAsia="方正仿宋_GB2312" w:hAnsi="方正仿宋_GB2312" w:cs="方正仿宋_GB2312"/>
          <w:bCs/>
          <w:spacing w:val="10"/>
          <w:kern w:val="0"/>
          <w:sz w:val="24"/>
        </w:rPr>
      </w:pPr>
    </w:p>
    <w:p w14:paraId="6CD11923" w14:textId="2E85CE96" w:rsidR="00B43867" w:rsidRPr="00C05766" w:rsidRDefault="00715BCE">
      <w:pPr>
        <w:topLinePunct/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方正仿宋_GB2312"/>
          <w:bCs/>
          <w:spacing w:val="10"/>
          <w:kern w:val="0"/>
          <w:sz w:val="24"/>
        </w:rPr>
      </w:pPr>
      <w:r w:rsidRPr="00C05766">
        <w:rPr>
          <w:rFonts w:ascii="宋体" w:eastAsia="宋体" w:hAnsi="宋体" w:cs="方正仿宋_GB2312" w:hint="eastAsia"/>
          <w:sz w:val="24"/>
        </w:rPr>
        <w:t>人工智能</w:t>
      </w:r>
      <w:r w:rsidRPr="00C05766">
        <w:rPr>
          <w:rFonts w:ascii="宋体" w:eastAsia="宋体" w:hAnsi="宋体" w:cs="方正仿宋_GB2312"/>
          <w:sz w:val="24"/>
        </w:rPr>
        <w:t>学院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计算机本第六党支部拟于近期讨论段盈君</w:t>
      </w:r>
      <w:r w:rsidR="00C05766"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3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名同志转为中共正式党员。现将有关情况公示如下：</w:t>
      </w:r>
    </w:p>
    <w:p w14:paraId="2CBE4708" w14:textId="4E9769E1" w:rsidR="00B43867" w:rsidRPr="00C05766" w:rsidRDefault="00715BCE">
      <w:pPr>
        <w:topLinePunct/>
        <w:adjustRightInd w:val="0"/>
        <w:snapToGrid w:val="0"/>
        <w:spacing w:line="360" w:lineRule="auto"/>
        <w:ind w:firstLineChars="300" w:firstLine="780"/>
        <w:rPr>
          <w:rFonts w:ascii="宋体" w:eastAsia="宋体" w:hAnsi="宋体" w:cs="方正仿宋_GB2312"/>
          <w:bCs/>
          <w:spacing w:val="10"/>
          <w:kern w:val="0"/>
          <w:sz w:val="24"/>
        </w:rPr>
      </w:pP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段盈君同志，女，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00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6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年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1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月出生，高中学历，现任中国石油大学（北京）人工智能学院计算机科学与技术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23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-2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班学生，曾获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中国石油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奖学金，国家励志奖学金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等荣誉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。于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02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5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年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5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月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24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日由人工智能学院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计算机本第六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党支部大会接收为中共预备党员，并由人工智能学院党委批准同意。预备期自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02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5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年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5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月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24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日至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02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6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年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5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月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24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日。预备期培养联系人为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张自晓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和马丹。段盈君同志于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02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6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年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4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月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24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日向党支部递交了书面转正申请。</w:t>
      </w:r>
    </w:p>
    <w:p w14:paraId="21C5B634" w14:textId="46E819A0" w:rsidR="00C05766" w:rsidRPr="00C05766" w:rsidRDefault="00C05766" w:rsidP="00C05766">
      <w:pPr>
        <w:topLinePunct/>
        <w:adjustRightInd w:val="0"/>
        <w:snapToGrid w:val="0"/>
        <w:spacing w:line="360" w:lineRule="auto"/>
        <w:ind w:firstLineChars="300" w:firstLine="780"/>
        <w:rPr>
          <w:rFonts w:ascii="宋体" w:eastAsia="宋体" w:hAnsi="宋体" w:cs="方正仿宋_GB2312" w:hint="eastAsia"/>
          <w:bCs/>
          <w:spacing w:val="10"/>
          <w:kern w:val="0"/>
          <w:sz w:val="24"/>
        </w:rPr>
      </w:pP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王麒恺同志，男，2005年4月出生，高中学历，现任中国石油大学（北京）人工智能学院计算机科学与技术23-2班班长，曾获中国石油大学（北京）优秀学生干部等荣誉。于2025年5月24日由人工智能学院计算机本第六党支部大会接收为中共预备党员，并由人工智能学院党委批准同意。预备期自2025年5月24日至2026年5月24日。预备期培养联系人为张熹和张自晓。王麒恺同志于2025年4月24日向党支部递交了书面转正申请。</w:t>
      </w:r>
    </w:p>
    <w:p w14:paraId="26A44390" w14:textId="77777777" w:rsidR="00B43867" w:rsidRPr="00C05766" w:rsidRDefault="00715BCE">
      <w:pPr>
        <w:topLinePunct/>
        <w:adjustRightInd w:val="0"/>
        <w:snapToGrid w:val="0"/>
        <w:spacing w:line="360" w:lineRule="auto"/>
        <w:ind w:firstLineChars="300" w:firstLine="780"/>
        <w:rPr>
          <w:rFonts w:ascii="宋体" w:eastAsia="宋体" w:hAnsi="宋体" w:cs="方正仿宋_GB2312"/>
          <w:bCs/>
          <w:spacing w:val="10"/>
          <w:kern w:val="0"/>
          <w:sz w:val="24"/>
        </w:rPr>
      </w:pP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王旭冉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同志，女，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00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3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年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11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月出生，高中学历，现任中国石油大学（北京）人工智能学院计算机科学与技术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-2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班学生，曾获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中国石油大学（北京）优秀学生干部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等荣誉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。于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02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5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年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5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月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24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日由人工智能学院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计算机本第六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党支部大会接收为中共预备党员，并由人工智能学院党委批准同意。预备期自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02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5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年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5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月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24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日至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02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6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年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5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月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24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日。预备期培养联系人为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张自晓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和马丹。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王旭冉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同志于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02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6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年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4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月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24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日向党支部递交了书面转正申请。</w:t>
      </w:r>
    </w:p>
    <w:p w14:paraId="6002B3B3" w14:textId="77777777" w:rsidR="00C05766" w:rsidRPr="00C05766" w:rsidRDefault="00C05766">
      <w:pPr>
        <w:topLinePunct/>
        <w:adjustRightInd w:val="0"/>
        <w:snapToGrid w:val="0"/>
        <w:spacing w:line="360" w:lineRule="auto"/>
        <w:ind w:firstLineChars="300" w:firstLine="780"/>
        <w:rPr>
          <w:rFonts w:ascii="宋体" w:eastAsia="宋体" w:hAnsi="宋体" w:cs="方正仿宋_GB2312"/>
          <w:bCs/>
          <w:spacing w:val="10"/>
          <w:kern w:val="0"/>
          <w:sz w:val="24"/>
        </w:rPr>
      </w:pP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公示起止时间：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2026年5月15日至2026年5月21日。</w:t>
      </w:r>
    </w:p>
    <w:p w14:paraId="4595FB4A" w14:textId="30239472" w:rsidR="00B43867" w:rsidRPr="00C05766" w:rsidRDefault="00715BCE">
      <w:pPr>
        <w:topLinePunct/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方正仿宋_GB2312"/>
          <w:sz w:val="24"/>
        </w:rPr>
      </w:pPr>
      <w:r w:rsidRPr="00C05766">
        <w:rPr>
          <w:rFonts w:ascii="宋体" w:eastAsia="宋体" w:hAnsi="宋体" w:cs="方正仿宋_GB2312" w:hint="eastAsia"/>
          <w:sz w:val="24"/>
        </w:rPr>
        <w:t>公示期间，人工智能</w:t>
      </w:r>
      <w:r w:rsidRPr="00C05766">
        <w:rPr>
          <w:rFonts w:ascii="宋体" w:eastAsia="宋体" w:hAnsi="宋体" w:cs="方正仿宋_GB2312"/>
          <w:sz w:val="24"/>
        </w:rPr>
        <w:t>学院计算机本第六</w:t>
      </w:r>
      <w:r w:rsidRPr="00C05766">
        <w:rPr>
          <w:rFonts w:ascii="宋体" w:eastAsia="宋体" w:hAnsi="宋体" w:cs="方正仿宋_GB2312" w:hint="eastAsia"/>
          <w:sz w:val="24"/>
        </w:rPr>
        <w:t>党支部和人工智能</w:t>
      </w:r>
      <w:r w:rsidRPr="00C05766">
        <w:rPr>
          <w:rFonts w:ascii="宋体" w:eastAsia="宋体" w:hAnsi="宋体" w:cs="方正仿宋_GB2312"/>
          <w:sz w:val="24"/>
        </w:rPr>
        <w:t>学院</w:t>
      </w:r>
      <w:r w:rsidRPr="00C05766">
        <w:rPr>
          <w:rFonts w:ascii="宋体" w:eastAsia="宋体" w:hAnsi="宋体" w:cs="方正仿宋_GB2312" w:hint="eastAsia"/>
          <w:sz w:val="24"/>
        </w:rPr>
        <w:t>党委接受党员和群众来电、来信、来访。</w:t>
      </w:r>
    </w:p>
    <w:p w14:paraId="25D61D07" w14:textId="0F453D97" w:rsidR="00B43867" w:rsidRPr="00C05766" w:rsidRDefault="00715BCE">
      <w:pPr>
        <w:topLinePunct/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方正仿宋_GB2312"/>
          <w:sz w:val="24"/>
        </w:rPr>
      </w:pPr>
      <w:r w:rsidRPr="00C05766">
        <w:rPr>
          <w:rFonts w:ascii="宋体" w:eastAsia="宋体" w:hAnsi="宋体" w:cs="方正仿宋_GB2312" w:hint="eastAsia"/>
          <w:sz w:val="24"/>
        </w:rPr>
        <w:t>联系人：</w:t>
      </w:r>
      <w:r w:rsidR="00C05766"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贾庆超</w:t>
      </w:r>
    </w:p>
    <w:p w14:paraId="22245289" w14:textId="2A291D07" w:rsidR="00B43867" w:rsidRPr="00C05766" w:rsidRDefault="00715BCE">
      <w:pPr>
        <w:topLinePunct/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方正仿宋_GB2312"/>
          <w:sz w:val="24"/>
        </w:rPr>
      </w:pPr>
      <w:r w:rsidRPr="00C05766">
        <w:rPr>
          <w:rFonts w:ascii="宋体" w:eastAsia="宋体" w:hAnsi="宋体" w:cs="方正仿宋_GB2312" w:hint="eastAsia"/>
          <w:sz w:val="24"/>
        </w:rPr>
        <w:lastRenderedPageBreak/>
        <w:t>联系电话：</w:t>
      </w:r>
      <w:r w:rsidR="00C05766" w:rsidRPr="00C05766">
        <w:rPr>
          <w:rFonts w:ascii="宋体" w:eastAsia="宋体" w:hAnsi="宋体" w:cs="方正仿宋_GB2312"/>
          <w:sz w:val="24"/>
        </w:rPr>
        <w:t>010-89735339</w:t>
      </w:r>
    </w:p>
    <w:p w14:paraId="67E95A72" w14:textId="29B3211A" w:rsidR="00B43867" w:rsidRPr="00C05766" w:rsidRDefault="00715BCE">
      <w:pPr>
        <w:topLinePunct/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方正仿宋_GB2312"/>
          <w:sz w:val="24"/>
        </w:rPr>
      </w:pPr>
      <w:r w:rsidRPr="00C05766">
        <w:rPr>
          <w:rFonts w:ascii="宋体" w:eastAsia="宋体" w:hAnsi="宋体" w:cs="方正仿宋_GB2312" w:hint="eastAsia"/>
          <w:sz w:val="24"/>
        </w:rPr>
        <w:t>来信来访地址：</w:t>
      </w:r>
      <w:r w:rsidR="00C05766" w:rsidRPr="00C05766">
        <w:rPr>
          <w:rFonts w:ascii="宋体" w:eastAsia="宋体" w:hAnsi="宋体" w:cs="方正仿宋_GB2312" w:hint="eastAsia"/>
          <w:sz w:val="24"/>
        </w:rPr>
        <w:t>北京市昌平区中国石油大学（北京）主楼</w:t>
      </w:r>
      <w:r w:rsidR="00C05766" w:rsidRPr="00C05766">
        <w:rPr>
          <w:rFonts w:ascii="宋体" w:eastAsia="宋体" w:hAnsi="宋体" w:cs="方正仿宋_GB2312"/>
          <w:sz w:val="24"/>
        </w:rPr>
        <w:t>B1421</w:t>
      </w:r>
    </w:p>
    <w:p w14:paraId="7E3FC6A4" w14:textId="77777777" w:rsidR="00B43867" w:rsidRPr="00C05766" w:rsidRDefault="00715BCE">
      <w:pPr>
        <w:snapToGrid w:val="0"/>
        <w:spacing w:line="360" w:lineRule="auto"/>
        <w:ind w:right="420"/>
        <w:jc w:val="right"/>
        <w:rPr>
          <w:rFonts w:ascii="宋体" w:eastAsia="宋体" w:hAnsi="宋体" w:cs="方正仿宋_GB2312"/>
          <w:bCs/>
          <w:sz w:val="24"/>
        </w:rPr>
      </w:pPr>
      <w:r w:rsidRPr="00C05766">
        <w:rPr>
          <w:rFonts w:ascii="宋体" w:eastAsia="宋体" w:hAnsi="宋体" w:cs="方正仿宋_GB2312" w:hint="eastAsia"/>
          <w:sz w:val="24"/>
        </w:rPr>
        <w:t>人工智能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学院</w:t>
      </w:r>
      <w:r w:rsidRPr="00C05766">
        <w:rPr>
          <w:rFonts w:ascii="宋体" w:eastAsia="宋体" w:hAnsi="宋体" w:cs="方正仿宋_GB2312" w:hint="eastAsia"/>
          <w:sz w:val="24"/>
        </w:rPr>
        <w:t>党委</w:t>
      </w:r>
      <w:r w:rsidRPr="00C05766">
        <w:rPr>
          <w:rFonts w:ascii="宋体" w:eastAsia="宋体" w:hAnsi="宋体" w:cs="方正仿宋_GB2312" w:hint="eastAsia"/>
          <w:bCs/>
          <w:sz w:val="24"/>
        </w:rPr>
        <w:t>（盖章）</w:t>
      </w:r>
    </w:p>
    <w:p w14:paraId="174D1D9C" w14:textId="1BA639F6" w:rsidR="00B43867" w:rsidRPr="00C05766" w:rsidRDefault="00715BCE">
      <w:pPr>
        <w:topLinePunct/>
        <w:snapToGrid w:val="0"/>
        <w:spacing w:line="360" w:lineRule="auto"/>
        <w:rPr>
          <w:rFonts w:ascii="宋体" w:eastAsia="宋体" w:hAnsi="宋体"/>
          <w:sz w:val="24"/>
        </w:rPr>
      </w:pPr>
      <w:r w:rsidRPr="00C05766">
        <w:rPr>
          <w:rFonts w:ascii="宋体" w:eastAsia="宋体" w:hAnsi="宋体" w:cs="方正仿宋_GB2312" w:hint="eastAsia"/>
          <w:sz w:val="24"/>
        </w:rPr>
        <w:t xml:space="preserve">                                                   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2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02</w:t>
      </w:r>
      <w:r w:rsidR="00C05766">
        <w:rPr>
          <w:rFonts w:ascii="宋体" w:eastAsia="宋体" w:hAnsi="宋体" w:cs="方正仿宋_GB2312"/>
          <w:bCs/>
          <w:spacing w:val="10"/>
          <w:kern w:val="0"/>
          <w:sz w:val="24"/>
        </w:rPr>
        <w:t>6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年</w:t>
      </w:r>
      <w:r w:rsidR="00C05766">
        <w:rPr>
          <w:rFonts w:ascii="宋体" w:eastAsia="宋体" w:hAnsi="宋体" w:cs="方正仿宋_GB2312"/>
          <w:bCs/>
          <w:spacing w:val="10"/>
          <w:kern w:val="0"/>
          <w:sz w:val="24"/>
        </w:rPr>
        <w:t>5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月</w:t>
      </w:r>
      <w:r w:rsidR="00C05766">
        <w:rPr>
          <w:rFonts w:ascii="宋体" w:eastAsia="宋体" w:hAnsi="宋体" w:cs="方正仿宋_GB2312"/>
          <w:bCs/>
          <w:spacing w:val="10"/>
          <w:kern w:val="0"/>
          <w:sz w:val="24"/>
        </w:rPr>
        <w:t>1</w:t>
      </w:r>
      <w:r w:rsidRPr="00C05766">
        <w:rPr>
          <w:rFonts w:ascii="宋体" w:eastAsia="宋体" w:hAnsi="宋体" w:cs="方正仿宋_GB2312"/>
          <w:bCs/>
          <w:spacing w:val="10"/>
          <w:kern w:val="0"/>
          <w:sz w:val="24"/>
        </w:rPr>
        <w:t>5</w:t>
      </w:r>
      <w:r w:rsidRPr="00C05766">
        <w:rPr>
          <w:rFonts w:ascii="宋体" w:eastAsia="宋体" w:hAnsi="宋体" w:cs="方正仿宋_GB2312" w:hint="eastAsia"/>
          <w:bCs/>
          <w:spacing w:val="10"/>
          <w:kern w:val="0"/>
          <w:sz w:val="24"/>
        </w:rPr>
        <w:t>日</w:t>
      </w:r>
    </w:p>
    <w:sectPr w:rsidR="00B43867" w:rsidRPr="00C057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3034E" w14:textId="77777777" w:rsidR="00715BCE" w:rsidRDefault="00715BCE" w:rsidP="00C05766">
      <w:r>
        <w:separator/>
      </w:r>
    </w:p>
  </w:endnote>
  <w:endnote w:type="continuationSeparator" w:id="0">
    <w:p w14:paraId="0F57E175" w14:textId="77777777" w:rsidR="00715BCE" w:rsidRDefault="00715BCE" w:rsidP="00C05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微软雅黑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44973" w14:textId="77777777" w:rsidR="00715BCE" w:rsidRDefault="00715BCE" w:rsidP="00C05766">
      <w:r>
        <w:separator/>
      </w:r>
    </w:p>
  </w:footnote>
  <w:footnote w:type="continuationSeparator" w:id="0">
    <w:p w14:paraId="4934B99B" w14:textId="77777777" w:rsidR="00715BCE" w:rsidRDefault="00715BCE" w:rsidP="00C057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FB"/>
    <w:rsid w:val="00102A45"/>
    <w:rsid w:val="001070FB"/>
    <w:rsid w:val="00206C76"/>
    <w:rsid w:val="002A3EBF"/>
    <w:rsid w:val="00401A73"/>
    <w:rsid w:val="00440787"/>
    <w:rsid w:val="00550335"/>
    <w:rsid w:val="00573096"/>
    <w:rsid w:val="00667F59"/>
    <w:rsid w:val="006A2940"/>
    <w:rsid w:val="006A29E0"/>
    <w:rsid w:val="006C2FD8"/>
    <w:rsid w:val="00715BCE"/>
    <w:rsid w:val="009121F3"/>
    <w:rsid w:val="009E7838"/>
    <w:rsid w:val="00A7659A"/>
    <w:rsid w:val="00B15900"/>
    <w:rsid w:val="00B43867"/>
    <w:rsid w:val="00BE7F42"/>
    <w:rsid w:val="00C05766"/>
    <w:rsid w:val="00C83034"/>
    <w:rsid w:val="00C87471"/>
    <w:rsid w:val="00F6291D"/>
    <w:rsid w:val="103A4551"/>
    <w:rsid w:val="1A0955FF"/>
    <w:rsid w:val="2DE9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3D6E86"/>
  <w15:docId w15:val="{80803508-F1C3-4554-82F4-2BC9C463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05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05766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057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0576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wq</dc:creator>
  <cp:lastModifiedBy>炘坤 李</cp:lastModifiedBy>
  <cp:revision>8</cp:revision>
  <dcterms:created xsi:type="dcterms:W3CDTF">2026-05-12T13:37:00Z</dcterms:created>
  <dcterms:modified xsi:type="dcterms:W3CDTF">2026-05-14T08:10:00Z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eyJoZGlkIjoiNDgyNWFjZDgzNGUyMjQxOTk5NmEwOGZjYmNjYTkzNzciLCJ1c2VySWQiOiI3MTEwNTU1NDAifQ==</vt:lpwstr>
  </property>
  <property fmtid="{D5CDD505-2E9C-101B-9397-08002B2CF9AE}" pid="3" name="KSOProductBuildVer">
    <vt:lpwstr>2052-12.1.0.25865</vt:lpwstr>
  </property>
  <property fmtid="{D5CDD505-2E9C-101B-9397-08002B2CF9AE}" pid="4" name="ICV">
    <vt:lpwstr>B2596ADEEEDC412EA9887A769545E76A_13</vt:lpwstr>
  </property>
</Properties>
</file>