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71C8A">
      <w:pPr>
        <w:jc w:val="center"/>
        <w:outlineLvl w:val="2"/>
        <w:rPr>
          <w:rFonts w:asciiTheme="minorEastAsia" w:hAnsiTheme="minorEastAsia"/>
          <w:b/>
          <w:sz w:val="22"/>
        </w:rPr>
      </w:pPr>
      <w:bookmarkStart w:id="0" w:name="_Toc415129187"/>
      <w:bookmarkStart w:id="1" w:name="_Toc415128693"/>
      <w:bookmarkStart w:id="2" w:name="_Toc415150017"/>
      <w:bookmarkStart w:id="3" w:name="_Toc415842356"/>
      <w:r>
        <w:rPr>
          <w:rFonts w:hint="eastAsia" w:asciiTheme="minorEastAsia" w:hAnsiTheme="minorEastAsia"/>
          <w:b/>
          <w:sz w:val="22"/>
        </w:rPr>
        <w:t>关于拟同意</w:t>
      </w:r>
      <w:r>
        <w:rPr>
          <w:rFonts w:hint="eastAsia" w:asciiTheme="minorEastAsia" w:hAnsiTheme="minorEastAsia"/>
          <w:b/>
          <w:sz w:val="22"/>
          <w:lang w:val="en-US" w:eastAsia="zh-CN"/>
        </w:rPr>
        <w:t>刘轩赫</w:t>
      </w:r>
      <w:r>
        <w:rPr>
          <w:rFonts w:hint="eastAsia" w:asciiTheme="minorEastAsia" w:hAnsiTheme="minorEastAsia"/>
          <w:b/>
          <w:sz w:val="22"/>
        </w:rPr>
        <w:t>同志转为中共正式党员的公示</w:t>
      </w:r>
      <w:bookmarkEnd w:id="0"/>
      <w:bookmarkEnd w:id="1"/>
      <w:bookmarkEnd w:id="2"/>
      <w:bookmarkEnd w:id="3"/>
    </w:p>
    <w:p w14:paraId="27745461">
      <w:pPr>
        <w:topLinePunct/>
        <w:adjustRightInd w:val="0"/>
        <w:snapToGrid w:val="0"/>
        <w:spacing w:line="360" w:lineRule="auto"/>
        <w:ind w:firstLine="660" w:firstLineChars="300"/>
        <w:rPr>
          <w:rFonts w:cs="宋体" w:asciiTheme="minorEastAsia" w:hAnsiTheme="minorEastAsia"/>
          <w:bCs/>
          <w:spacing w:val="10"/>
          <w:kern w:val="0"/>
          <w:sz w:val="20"/>
          <w:szCs w:val="20"/>
        </w:rPr>
      </w:pPr>
    </w:p>
    <w:p w14:paraId="59F108C1">
      <w:pPr>
        <w:topLinePunct/>
        <w:adjustRightInd w:val="0"/>
        <w:snapToGrid w:val="0"/>
        <w:spacing w:line="360" w:lineRule="auto"/>
        <w:ind w:firstLine="660" w:firstLineChars="300"/>
        <w:rPr>
          <w:rFonts w:cs="宋体" w:asciiTheme="minorEastAsia" w:hAnsiTheme="minorEastAsia"/>
          <w:bCs/>
          <w:spacing w:val="10"/>
          <w:kern w:val="0"/>
          <w:sz w:val="20"/>
          <w:szCs w:val="20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人工智能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学院计算机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研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第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七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党支部拟于近期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讨论刘轩赫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同志转为中共正式党员。现将有关情况公示如下：</w:t>
      </w:r>
    </w:p>
    <w:p w14:paraId="28A2B901">
      <w:pPr>
        <w:topLinePunct/>
        <w:adjustRightInd w:val="0"/>
        <w:snapToGrid w:val="0"/>
        <w:spacing w:line="360" w:lineRule="auto"/>
        <w:ind w:left="180" w:firstLine="420"/>
        <w:rPr>
          <w:rFonts w:cs="宋体" w:asciiTheme="minorEastAsia" w:hAnsiTheme="minorEastAsia"/>
          <w:bCs/>
          <w:spacing w:val="10"/>
          <w:kern w:val="0"/>
          <w:sz w:val="20"/>
          <w:szCs w:val="20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刘轩赫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同志，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男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，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1999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年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12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月出生，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学士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学历，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信息研23-5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班学生，曾获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校级奖学金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。于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2025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年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5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月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24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日由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人工智能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学院计算机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研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第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七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党支部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大会接收为中共预备党员，并由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人工智能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学院党委批准同意。预备期自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2025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年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5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月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24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日至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2026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年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5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月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24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日。预备期培养联系人为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姚馨雅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和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刘睿潇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。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刘轩赫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同志于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2026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年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4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月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24</w:t>
      </w:r>
      <w:r>
        <w:rPr>
          <w:rFonts w:cs="宋体" w:asciiTheme="minorEastAsia" w:hAnsiTheme="minorEastAsia"/>
          <w:bCs/>
          <w:spacing w:val="10"/>
          <w:kern w:val="0"/>
          <w:sz w:val="20"/>
          <w:szCs w:val="20"/>
        </w:rPr>
        <w:t>日向党支部递交了书面转正申请。</w:t>
      </w:r>
      <w:bookmarkStart w:id="4" w:name="_GoBack"/>
      <w:bookmarkEnd w:id="4"/>
    </w:p>
    <w:p w14:paraId="62BCF0CF">
      <w:pPr>
        <w:topLinePunct/>
        <w:adjustRightInd w:val="0"/>
        <w:snapToGrid w:val="0"/>
        <w:spacing w:line="360" w:lineRule="auto"/>
        <w:ind w:left="180" w:firstLine="420"/>
        <w:rPr>
          <w:rFonts w:cs="宋体" w:asciiTheme="minorEastAsia" w:hAnsiTheme="minorEastAsia"/>
          <w:bCs/>
          <w:spacing w:val="10"/>
          <w:kern w:val="0"/>
          <w:sz w:val="20"/>
          <w:szCs w:val="20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公示起止时间：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2026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年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5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月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15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日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8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时至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5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月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21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日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16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时。</w:t>
      </w:r>
    </w:p>
    <w:p w14:paraId="7051061A">
      <w:pPr>
        <w:topLinePunct/>
        <w:adjustRightInd w:val="0"/>
        <w:snapToGrid w:val="0"/>
        <w:spacing w:line="360" w:lineRule="auto"/>
        <w:ind w:firstLine="600" w:firstLineChars="30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公示期间，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人工智能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学院计算机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研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第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七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党支部</w:t>
      </w:r>
      <w:r>
        <w:rPr>
          <w:rFonts w:hint="eastAsia" w:asciiTheme="minorEastAsia" w:hAnsiTheme="minorEastAsia"/>
          <w:sz w:val="20"/>
          <w:szCs w:val="20"/>
        </w:rPr>
        <w:t>和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人工智能</w:t>
      </w:r>
      <w:r>
        <w:rPr>
          <w:rFonts w:hint="eastAsia" w:asciiTheme="minorEastAsia" w:hAnsiTheme="minorEastAsia"/>
          <w:sz w:val="20"/>
          <w:szCs w:val="20"/>
        </w:rPr>
        <w:t>学院党委接受党员和群众来电、来信、来访。</w:t>
      </w:r>
    </w:p>
    <w:p w14:paraId="3939DA0E">
      <w:pPr>
        <w:topLinePunct/>
        <w:adjustRightInd w:val="0"/>
        <w:snapToGrid w:val="0"/>
        <w:spacing w:line="360" w:lineRule="auto"/>
        <w:ind w:firstLine="600" w:firstLineChars="30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 xml:space="preserve">联系人： 于迎辉     </w:t>
      </w:r>
    </w:p>
    <w:p w14:paraId="421B88DB">
      <w:pPr>
        <w:topLinePunct/>
        <w:adjustRightInd w:val="0"/>
        <w:snapToGrid w:val="0"/>
        <w:spacing w:line="360" w:lineRule="auto"/>
        <w:ind w:firstLine="600" w:firstLineChars="30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 xml:space="preserve">联系电话： 89739926 </w:t>
      </w:r>
    </w:p>
    <w:p w14:paraId="1EB5280A">
      <w:pPr>
        <w:topLinePunct/>
        <w:adjustRightInd w:val="0"/>
        <w:snapToGrid w:val="0"/>
        <w:spacing w:line="360" w:lineRule="auto"/>
        <w:ind w:firstLine="600" w:firstLineChars="30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电子邮箱：yuyh@cup.edu.cn</w:t>
      </w:r>
    </w:p>
    <w:p w14:paraId="0DF03429">
      <w:pPr>
        <w:topLinePunct/>
        <w:adjustRightInd w:val="0"/>
        <w:snapToGrid w:val="0"/>
        <w:spacing w:line="360" w:lineRule="auto"/>
        <w:ind w:firstLine="600" w:firstLineChars="30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 xml:space="preserve">来信来访地址：主楼B1402   </w:t>
      </w:r>
    </w:p>
    <w:p w14:paraId="76601334">
      <w:pPr>
        <w:snapToGrid w:val="0"/>
        <w:spacing w:line="360" w:lineRule="auto"/>
        <w:rPr>
          <w:rFonts w:asciiTheme="minorEastAsia" w:hAnsiTheme="minorEastAsia"/>
          <w:sz w:val="20"/>
          <w:szCs w:val="20"/>
        </w:rPr>
      </w:pPr>
    </w:p>
    <w:p w14:paraId="0C0F77A9">
      <w:pPr>
        <w:snapToGrid w:val="0"/>
        <w:spacing w:line="360" w:lineRule="auto"/>
        <w:ind w:right="420" w:firstLine="5588" w:firstLineChars="2540"/>
        <w:rPr>
          <w:rFonts w:asciiTheme="minorEastAsia" w:hAnsiTheme="minorEastAsia"/>
          <w:bCs/>
          <w:sz w:val="20"/>
          <w:szCs w:val="20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人工智能</w:t>
      </w:r>
      <w:r>
        <w:rPr>
          <w:rFonts w:hint="eastAsia" w:asciiTheme="minorEastAsia" w:hAnsiTheme="minorEastAsia"/>
          <w:sz w:val="20"/>
          <w:szCs w:val="20"/>
        </w:rPr>
        <w:t>学院党委</w:t>
      </w:r>
      <w:r>
        <w:rPr>
          <w:rFonts w:hint="eastAsia" w:asciiTheme="minorEastAsia" w:hAnsiTheme="minorEastAsia"/>
          <w:bCs/>
          <w:sz w:val="20"/>
          <w:szCs w:val="20"/>
        </w:rPr>
        <w:t>（盖章）</w:t>
      </w:r>
    </w:p>
    <w:p w14:paraId="557A79FF">
      <w:pPr>
        <w:topLinePunct/>
        <w:snapToGrid w:val="0"/>
        <w:spacing w:line="360" w:lineRule="auto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 xml:space="preserve">                                                           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2026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年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5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月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  <w:lang w:val="en-US" w:eastAsia="zh-CN"/>
        </w:rPr>
        <w:t>15</w:t>
      </w:r>
      <w:r>
        <w:rPr>
          <w:rFonts w:hint="eastAsia" w:cs="宋体" w:asciiTheme="minorEastAsia" w:hAnsiTheme="minorEastAsia"/>
          <w:bCs/>
          <w:spacing w:val="10"/>
          <w:kern w:val="0"/>
          <w:sz w:val="20"/>
          <w:szCs w:val="20"/>
        </w:rPr>
        <w:t>日</w:t>
      </w:r>
    </w:p>
    <w:p w14:paraId="3C7A54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mNTkyZjUxNGE2ODhlZjMxNzZjNzlkZTIxYTUwZmYifQ=="/>
  </w:docVars>
  <w:rsids>
    <w:rsidRoot w:val="005678F9"/>
    <w:rsid w:val="00085A93"/>
    <w:rsid w:val="000961C9"/>
    <w:rsid w:val="000D0975"/>
    <w:rsid w:val="00175C7C"/>
    <w:rsid w:val="004048FF"/>
    <w:rsid w:val="00562FA1"/>
    <w:rsid w:val="005678F9"/>
    <w:rsid w:val="00B42E5F"/>
    <w:rsid w:val="00C44931"/>
    <w:rsid w:val="00C5343A"/>
    <w:rsid w:val="00CA59D6"/>
    <w:rsid w:val="00DA0B7C"/>
    <w:rsid w:val="00E064AA"/>
    <w:rsid w:val="00E844A4"/>
    <w:rsid w:val="02C47D32"/>
    <w:rsid w:val="04E8747F"/>
    <w:rsid w:val="152B2749"/>
    <w:rsid w:val="16184958"/>
    <w:rsid w:val="16B56AEF"/>
    <w:rsid w:val="214D4123"/>
    <w:rsid w:val="29D62BAC"/>
    <w:rsid w:val="5FBB7B02"/>
    <w:rsid w:val="7A6738CB"/>
    <w:rsid w:val="7B39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350</Words>
  <Characters>408</Characters>
  <Lines>3</Lines>
  <Paragraphs>1</Paragraphs>
  <TotalTime>10</TotalTime>
  <ScaleCrop>false</ScaleCrop>
  <LinksUpToDate>false</LinksUpToDate>
  <CharactersWithSpaces>478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2023-11-24T11:10:00Z</dcterms:created>
  <dc:creator>高 浛钊</dc:creator>
  <cp:lastModifiedBy>随便了</cp:lastModifiedBy>
  <dcterms:modified xsi:type="dcterms:W3CDTF">2026-05-11T06:38:49Z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FC480825E2B8464A807F8191969942DD_13</vt:lpwstr>
  </property>
  <property fmtid="{D5CDD505-2E9C-101B-9397-08002B2CF9AE}" pid="4" name="KSOTemplateDocerSaveRecord">
    <vt:lpwstr>eyJoZGlkIjoiYWY1OGY5ZTRkY2E1NTg5NmZkOTAwODMwN2YxMTRlYWQiLCJ1c2VySWQiOiI2NjkxMjg0ODEifQ==</vt:lpwstr>
  </property>
</Properties>
</file>